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DD" w:rsidRPr="004C4FDD" w:rsidRDefault="004C4FDD" w:rsidP="004C4FDD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Додаток 2</w:t>
      </w:r>
    </w:p>
    <w:p w:rsidR="004C4FDD" w:rsidRPr="004C4FDD" w:rsidRDefault="004C4FDD" w:rsidP="004C4FDD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наказу </w:t>
      </w:r>
    </w:p>
    <w:p w:rsidR="004C4FDD" w:rsidRPr="004C4FDD" w:rsidRDefault="004C4FDD" w:rsidP="004C4FDD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Координаційного центру</w:t>
      </w:r>
    </w:p>
    <w:p w:rsidR="004C4FDD" w:rsidRPr="004C4FDD" w:rsidRDefault="004C4FDD" w:rsidP="004C4FDD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надання правової допомоги</w:t>
      </w:r>
    </w:p>
    <w:p w:rsidR="004C4FDD" w:rsidRPr="004C4FDD" w:rsidRDefault="004C4FDD" w:rsidP="004C4FDD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 «___» ________ 201</w:t>
      </w:r>
      <w:r w:rsidR="007C5F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4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року №_____</w:t>
      </w:r>
    </w:p>
    <w:p w:rsidR="00356870" w:rsidRDefault="00356870" w:rsidP="004C4FD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6870" w:rsidRDefault="00356870" w:rsidP="004C4FD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4FDD" w:rsidRPr="004C4FDD" w:rsidRDefault="004C4FDD" w:rsidP="004C4FD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4C4FDD" w:rsidRPr="004C4FDD" w:rsidRDefault="004C4FDD" w:rsidP="004C4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FDD" w:rsidRPr="004C4FDD" w:rsidRDefault="004C4FDD" w:rsidP="004C4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ТИПОВЕ ПОЛОЖЕННЯ</w:t>
      </w:r>
    </w:p>
    <w:p w:rsidR="000F13F4" w:rsidRDefault="000F13F4" w:rsidP="000F13F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відділ організації </w:t>
      </w:r>
      <w:r w:rsidRPr="000F1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надання безоплатної вторинної правової допомоги та роботи з її надавачами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місцевого центру</w:t>
      </w:r>
    </w:p>
    <w:p w:rsidR="004C4FDD" w:rsidRDefault="000F13F4" w:rsidP="000F13F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 надання безоплатної вторинної правової допомоги</w:t>
      </w:r>
    </w:p>
    <w:p w:rsidR="000F13F4" w:rsidRPr="004C4FDD" w:rsidRDefault="000F13F4" w:rsidP="000F13F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FDD" w:rsidRPr="004C4FDD" w:rsidRDefault="004C4FDD" w:rsidP="004C4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4F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Відділ організації надання безоплатної вторинної правової допомоги та роботи з </w:t>
      </w:r>
      <w:r w:rsidR="00437387" w:rsidRPr="00437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її надавачами</w:t>
      </w:r>
      <w:r w:rsidRPr="004C4F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C4FDD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uk-UA"/>
        </w:rPr>
        <w:t>місцевого центру з надання безоплатної вторинної правової допомоги</w:t>
      </w:r>
      <w:r w:rsidRPr="004C4F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Відділ) є самостійним структурним підрозділом місцевого центру з надання безоплатної вторинної правової допомоги (далі – місцевий центр).</w:t>
      </w:r>
    </w:p>
    <w:p w:rsidR="004C4FDD" w:rsidRPr="004C4FDD" w:rsidRDefault="004C4FDD" w:rsidP="004C4F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4F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Відділ у своїй роботі підпорядковується, є підзвітним та підконтрольним директору або заступнику директора місцевого центру відповідно до розподілу обов’язків. </w:t>
      </w:r>
    </w:p>
    <w:p w:rsidR="004C4FDD" w:rsidRPr="004C4FDD" w:rsidRDefault="004C4FDD" w:rsidP="004C4FDD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FD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 Відділу спрямовується і координується:</w:t>
      </w:r>
    </w:p>
    <w:p w:rsidR="00437387" w:rsidRPr="00437387" w:rsidRDefault="00CA0471" w:rsidP="00437387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37387" w:rsidRPr="004373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частині забезпечення якості правової допомоги відповідно:</w:t>
      </w:r>
    </w:p>
    <w:p w:rsidR="00437387" w:rsidRPr="00437387" w:rsidRDefault="00437387" w:rsidP="00437387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8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відділом забезпечення якості правової допомоги та підвищення кваліфікації її надавачів регіонального центру з надання безоплатної вторинної правової допомоги;</w:t>
      </w:r>
    </w:p>
    <w:p w:rsidR="00437387" w:rsidRPr="00437387" w:rsidRDefault="00437387" w:rsidP="00437387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8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відділом забезпечення якості правової допомоги та підвищення кваліфікації її надавачів у Донецькій (Луганській) області, Запорізькій (Харківській) області регіонального центру з надання безоплатної вторинної правової допомоги у Донецькій та Запорізькій (Луганській та Харківській) областях)</w:t>
      </w:r>
      <w:r w:rsidR="0035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870" w:rsidRPr="0043738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(далі - регіональний центр)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7387" w:rsidRPr="00437387" w:rsidRDefault="00437387" w:rsidP="00437387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A0471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частині організації надання безоплатної правової допомоги</w:t>
      </w:r>
      <w:r w:rsid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A0471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38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відділом організації надання безоплатної вторинної правової допомоги регіонального центру</w:t>
      </w:r>
      <w:r w:rsidR="003568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FDD" w:rsidRPr="004C4FDD" w:rsidRDefault="004C4FDD" w:rsidP="004C4F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FD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Відділ очолює начальник Відділу, якого призначає на посаду відповідно до кваліфікаційних вимог, визначених Координаційним центром з надання правової допомоги (далі – Координаційний центр), та звільняє з посади директор місцевого центру за погодженням з регіональним центром.</w:t>
      </w:r>
    </w:p>
    <w:p w:rsidR="004C4FDD" w:rsidRPr="004C4FDD" w:rsidRDefault="004C4FDD" w:rsidP="004C4F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F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Відділу може мати заступника, якого призначає на посаду відповідно до кваліфікаційних вимог, визначених Координаційним центром, та звільняє з посади директор місцевого центру за погодженням з регіональним центром.</w:t>
      </w:r>
    </w:p>
    <w:p w:rsidR="004C4FDD" w:rsidRPr="004C4FDD" w:rsidRDefault="004C4FDD" w:rsidP="004C4F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FD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 працівники Відділу призначаються на посади відповідно до кваліфікаційних вимог, визначених Координаційним центром, і звільняються з посад директором місцевого центру.</w:t>
      </w:r>
    </w:p>
    <w:p w:rsidR="004C4FDD" w:rsidRPr="004C4FDD" w:rsidRDefault="004C4FDD" w:rsidP="004C4F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 своїй діяльності Відділ керується Конституцією та законами України, указами Президента України та постановами Верховної Ради України, </w:t>
      </w:r>
      <w:r w:rsidRPr="004C4F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прийнятими відповідно до Конституції та законів України, актами Кабінету Міністрів України, наказами Міністерства юстиції України, іншими нормативно-правовими актами, цим Положенням, наказами Координаційного центру</w:t>
      </w:r>
      <w:r w:rsidR="005E63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регіонального центру</w:t>
      </w:r>
      <w:r w:rsidR="005E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місцевого центру</w:t>
      </w:r>
      <w:r w:rsidRPr="004C4F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FDD" w:rsidRPr="004C4FDD" w:rsidRDefault="004C4FDD" w:rsidP="004C4FDD">
      <w:pPr>
        <w:tabs>
          <w:tab w:val="left" w:pos="0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FD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Основними завданнями Відділу є:</w:t>
      </w:r>
    </w:p>
    <w:p w:rsidR="00F07706" w:rsidRDefault="004C4FDD" w:rsidP="004C4F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організація надання безоплатної вторинної правової допомоги суб’єктам права на неї, </w:t>
      </w:r>
      <w:r w:rsidRPr="004C4FDD">
        <w:rPr>
          <w:rFonts w:ascii="Times New Roman" w:eastAsia="Times New Roman" w:hAnsi="Times New Roman" w:cs="Times New Roman"/>
          <w:sz w:val="28"/>
          <w:szCs w:val="28"/>
        </w:rPr>
        <w:t>визначеним пунктами 1 – 2</w:t>
      </w:r>
      <w:r w:rsidRPr="004C4FD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C4FDD">
        <w:rPr>
          <w:rFonts w:ascii="Times New Roman" w:eastAsia="Times New Roman" w:hAnsi="Times New Roman" w:cs="Times New Roman"/>
          <w:sz w:val="28"/>
          <w:szCs w:val="28"/>
        </w:rPr>
        <w:t>, 8 – 1</w:t>
      </w:r>
      <w:r w:rsidRPr="002C414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C4FDD">
        <w:rPr>
          <w:rFonts w:ascii="Times New Roman" w:eastAsia="Times New Roman" w:hAnsi="Times New Roman" w:cs="Times New Roman"/>
          <w:sz w:val="28"/>
          <w:szCs w:val="28"/>
        </w:rPr>
        <w:t xml:space="preserve"> частини першої</w:t>
      </w:r>
      <w:r w:rsidRPr="004C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частиною другою</w:t>
      </w:r>
      <w:r w:rsidRPr="004C4FDD">
        <w:rPr>
          <w:rFonts w:ascii="Times New Roman" w:eastAsia="Times New Roman" w:hAnsi="Times New Roman" w:cs="Times New Roman"/>
          <w:sz w:val="28"/>
          <w:szCs w:val="28"/>
        </w:rPr>
        <w:t xml:space="preserve"> статті 14 Закону «Про безоплатну правову допомогу» (далі – Закон)</w:t>
      </w:r>
      <w:r w:rsidR="006D24A9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4C4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141">
        <w:rPr>
          <w:rFonts w:ascii="Times New Roman" w:eastAsia="Times New Roman" w:hAnsi="Times New Roman" w:cs="Times New Roman"/>
          <w:sz w:val="28"/>
          <w:szCs w:val="28"/>
        </w:rPr>
        <w:t xml:space="preserve">та правових послуг, передбачених пунктами 2, 3 частини другої статті 13 Закону </w:t>
      </w:r>
      <w:r w:rsidRPr="002C41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особам, засудженим до покарання у вигляді позбавлення волі, тримання в дисциплінарному батальйоні військовослужбовців або обмеження</w:t>
      </w:r>
      <w:r w:rsidRPr="002C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волі</w:t>
      </w:r>
      <w:r w:rsidR="00F07706" w:rsidRPr="00F077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8BB" w:rsidRPr="006C10C1" w:rsidRDefault="006C10C1" w:rsidP="004C4F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C4141">
        <w:rPr>
          <w:rFonts w:ascii="Times New Roman" w:hAnsi="Times New Roman" w:cs="Times New Roman"/>
          <w:sz w:val="28"/>
          <w:szCs w:val="28"/>
        </w:rPr>
        <w:t>2</w:t>
      </w:r>
      <w:r w:rsidR="003028BB" w:rsidRPr="002C4141">
        <w:rPr>
          <w:rFonts w:ascii="Times New Roman" w:hAnsi="Times New Roman" w:cs="Times New Roman"/>
          <w:sz w:val="28"/>
          <w:szCs w:val="28"/>
        </w:rPr>
        <w:t xml:space="preserve">) забезпечення укладання, припинення дії </w:t>
      </w:r>
      <w:proofErr w:type="spellStart"/>
      <w:r w:rsidR="003028BB" w:rsidRPr="002C4141">
        <w:rPr>
          <w:rFonts w:ascii="Times New Roman" w:hAnsi="Times New Roman" w:cs="Times New Roman"/>
          <w:sz w:val="28"/>
          <w:szCs w:val="28"/>
        </w:rPr>
        <w:t>контрактiв</w:t>
      </w:r>
      <w:proofErr w:type="spellEnd"/>
      <w:r w:rsidR="003028BB" w:rsidRPr="002C414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028BB" w:rsidRPr="002C4141">
        <w:rPr>
          <w:rFonts w:ascii="Times New Roman" w:hAnsi="Times New Roman" w:cs="Times New Roman"/>
          <w:sz w:val="28"/>
          <w:szCs w:val="28"/>
        </w:rPr>
        <w:t>договорiв</w:t>
      </w:r>
      <w:proofErr w:type="spellEnd"/>
      <w:r w:rsidR="003028BB" w:rsidRPr="002C4141">
        <w:rPr>
          <w:rFonts w:ascii="Times New Roman" w:hAnsi="Times New Roman" w:cs="Times New Roman"/>
          <w:sz w:val="28"/>
          <w:szCs w:val="28"/>
        </w:rPr>
        <w:t xml:space="preserve"> з адвокатами, </w:t>
      </w:r>
      <w:proofErr w:type="spellStart"/>
      <w:r w:rsidR="003028BB" w:rsidRPr="002C4141">
        <w:rPr>
          <w:rFonts w:ascii="Times New Roman" w:hAnsi="Times New Roman" w:cs="Times New Roman"/>
          <w:sz w:val="28"/>
          <w:szCs w:val="28"/>
        </w:rPr>
        <w:t>якi</w:t>
      </w:r>
      <w:proofErr w:type="spellEnd"/>
      <w:r w:rsidR="003028BB" w:rsidRPr="002C4141">
        <w:rPr>
          <w:rFonts w:ascii="Times New Roman" w:hAnsi="Times New Roman" w:cs="Times New Roman"/>
          <w:sz w:val="28"/>
          <w:szCs w:val="28"/>
        </w:rPr>
        <w:t xml:space="preserve"> надають безоплатну вторинну правову допомогу</w:t>
      </w:r>
      <w:r w:rsidR="00B964FF">
        <w:rPr>
          <w:rFonts w:ascii="Times New Roman" w:hAnsi="Times New Roman" w:cs="Times New Roman"/>
          <w:sz w:val="28"/>
          <w:szCs w:val="28"/>
        </w:rPr>
        <w:t xml:space="preserve">, внесення змін до них; </w:t>
      </w:r>
    </w:p>
    <w:p w:rsidR="004C4FDD" w:rsidRDefault="006C10C1" w:rsidP="004C4F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1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4FDD" w:rsidRPr="002C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здійснення моніторингу виконання адвокатами, що залучаються до надання безоплатної вторинної правової допомоги, зобов’язань, визначених у контракті/договорі про надання такої допомоги, з питань, що </w:t>
      </w:r>
      <w:r w:rsidR="002C41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належать до компетенції Відділу</w:t>
      </w:r>
      <w:r w:rsidR="005E63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FDD" w:rsidRDefault="004C4FDD" w:rsidP="004C4FDD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BM22"/>
      <w:bookmarkStart w:id="2" w:name="BM23"/>
      <w:bookmarkEnd w:id="1"/>
      <w:bookmarkEnd w:id="2"/>
      <w:r w:rsidRPr="004C4FDD">
        <w:rPr>
          <w:rFonts w:ascii="Times New Roman" w:eastAsia="Times New Roman" w:hAnsi="Times New Roman" w:cs="Times New Roman"/>
          <w:sz w:val="28"/>
          <w:szCs w:val="28"/>
          <w:lang w:eastAsia="uk-UA"/>
        </w:rPr>
        <w:t>6. Відділ</w:t>
      </w:r>
      <w:r w:rsidRPr="004C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FDD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покладених на нього завдань:</w:t>
      </w:r>
    </w:p>
    <w:p w:rsidR="004C4FDD" w:rsidRPr="004C4FDD" w:rsidRDefault="00E1349C" w:rsidP="004C4FDD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4FDD" w:rsidRPr="004C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B58FE">
        <w:rPr>
          <w:rFonts w:ascii="Times New Roman" w:eastAsia="Times New Roman" w:hAnsi="Times New Roman" w:cs="Times New Roman"/>
          <w:sz w:val="28"/>
          <w:szCs w:val="28"/>
          <w:lang w:eastAsia="ru-RU"/>
        </w:rPr>
        <w:t>з урахуванням</w:t>
      </w:r>
      <w:r w:rsidR="004C4FDD" w:rsidRPr="004C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прийнятого місцевим центром рішення про надання безоплатної вторинної правової допомоги у встановленому порядку забезпечує:</w:t>
      </w:r>
    </w:p>
    <w:p w:rsidR="002C5922" w:rsidRDefault="004C4FDD" w:rsidP="004C4FDD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видання доручень </w:t>
      </w:r>
      <w:r w:rsidR="007200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4FD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двокатам, з якими укладено контракти/договори</w:t>
      </w:r>
      <w:r w:rsidR="00BA69D1" w:rsidRPr="00BA69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A69D1" w:rsidRPr="005B58FE">
        <w:rPr>
          <w:rFonts w:ascii="Times New Roman" w:eastAsia="Times New Roman" w:hAnsi="Times New Roman" w:cs="Times New Roman"/>
          <w:sz w:val="28"/>
          <w:szCs w:val="28"/>
          <w:lang w:eastAsia="uk-UA"/>
        </w:rPr>
        <w:t>з адвокатами, які надають безоплатну вторинну правову допомогу</w:t>
      </w:r>
      <w:r w:rsidRPr="004C4FD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надання безоплатної вторинної правової допомоги суб’єктам відповідного права</w:t>
      </w:r>
      <w:r w:rsidR="002C59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5922" w:rsidRDefault="004C4FDD" w:rsidP="004C4FDD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уповноваження працівників відділів </w:t>
      </w:r>
      <w:proofErr w:type="spellStart"/>
      <w:r w:rsidR="00BA5F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правопросвітництва</w:t>
      </w:r>
      <w:proofErr w:type="spellEnd"/>
      <w:r w:rsidR="00BA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надання безоплатної правової допомоги</w:t>
      </w:r>
      <w:r w:rsidRPr="004C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F3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4C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бюро правової допомоги місцевого центру на надання безоплатної вторинної правової допомоги суб’єктам відповідного права – шляхом підготовки відповідного проекту наказу місцевого </w:t>
      </w:r>
      <w:r w:rsidRPr="000B00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центру</w:t>
      </w:r>
      <w:r w:rsidR="002C59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7706" w:rsidRDefault="00F07706" w:rsidP="004C4FDD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межах компетенції вносить у встановленому порядку необхідну інформацію до спеціального програмного забезпечення комплексної  інформаційно</w:t>
      </w:r>
      <w:r w:rsidR="000271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аналітичної системи забезпечення надання безоплатної правової допомоги</w:t>
      </w:r>
      <w:r w:rsidR="000271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E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FDD" w:rsidRPr="004C4FDD" w:rsidRDefault="00F07706" w:rsidP="004C4FDD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4FDD" w:rsidRPr="004C4FD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залучає у встановленому порядку перекладача (</w:t>
      </w:r>
      <w:proofErr w:type="spellStart"/>
      <w:r w:rsidR="004C4FDD" w:rsidRPr="004C4F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сурдоперекладача</w:t>
      </w:r>
      <w:proofErr w:type="spellEnd"/>
      <w:r w:rsidR="004C4FDD" w:rsidRPr="004C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забезпечення надання безоплатної вторинної правової допомоги </w:t>
      </w:r>
      <w:r w:rsidR="004C4FDD" w:rsidRPr="00210D29">
        <w:rPr>
          <w:rFonts w:ascii="Times New Roman" w:eastAsia="Times New Roman" w:hAnsi="Times New Roman" w:cs="Times New Roman"/>
          <w:sz w:val="28"/>
          <w:szCs w:val="28"/>
        </w:rPr>
        <w:t>особам,</w:t>
      </w:r>
      <w:r w:rsidR="004C4FDD" w:rsidRPr="004C4FDD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4C4FDD" w:rsidRPr="004C4FDD">
        <w:rPr>
          <w:rFonts w:ascii="Times New Roman" w:eastAsia="Times New Roman" w:hAnsi="Times New Roman" w:cs="Times New Roman"/>
          <w:sz w:val="28"/>
          <w:szCs w:val="28"/>
        </w:rPr>
        <w:t>визначеним пунктами 1 – 2</w:t>
      </w:r>
      <w:r w:rsidR="004C4FDD" w:rsidRPr="004C4FD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4C4FDD" w:rsidRPr="004C4FDD">
        <w:rPr>
          <w:rFonts w:ascii="Times New Roman" w:eastAsia="Times New Roman" w:hAnsi="Times New Roman" w:cs="Times New Roman"/>
          <w:sz w:val="28"/>
          <w:szCs w:val="28"/>
        </w:rPr>
        <w:t>, 8 – 1</w:t>
      </w:r>
      <w:r w:rsidR="004C4FDD" w:rsidRPr="00210D29">
        <w:rPr>
          <w:rFonts w:ascii="Times New Roman" w:eastAsia="Times New Roman" w:hAnsi="Times New Roman" w:cs="Times New Roman"/>
          <w:sz w:val="28"/>
          <w:szCs w:val="28"/>
        </w:rPr>
        <w:t>3</w:t>
      </w:r>
      <w:r w:rsidR="004C4FDD" w:rsidRPr="004C4FDD">
        <w:rPr>
          <w:rFonts w:ascii="Times New Roman" w:eastAsia="Times New Roman" w:hAnsi="Times New Roman" w:cs="Times New Roman"/>
          <w:sz w:val="28"/>
          <w:szCs w:val="28"/>
        </w:rPr>
        <w:t xml:space="preserve"> частини першої</w:t>
      </w:r>
      <w:r w:rsidR="004C4FDD" w:rsidRPr="004C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частиною другою</w:t>
      </w:r>
      <w:r w:rsidR="004C4FDD" w:rsidRPr="004C4FDD">
        <w:rPr>
          <w:rFonts w:ascii="Times New Roman" w:eastAsia="Times New Roman" w:hAnsi="Times New Roman" w:cs="Times New Roman"/>
          <w:sz w:val="28"/>
          <w:szCs w:val="28"/>
        </w:rPr>
        <w:t xml:space="preserve"> статті 14 Закону, а </w:t>
      </w:r>
      <w:r w:rsidR="004C4FDD" w:rsidRPr="00210D29">
        <w:rPr>
          <w:rFonts w:ascii="Times New Roman" w:eastAsia="Times New Roman" w:hAnsi="Times New Roman" w:cs="Times New Roman"/>
          <w:sz w:val="28"/>
          <w:szCs w:val="28"/>
        </w:rPr>
        <w:t>також</w:t>
      </w:r>
      <w:r w:rsidR="004C4FDD" w:rsidRPr="0021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особам, засудженим до покарання у вигляді позбавлення волі, тримання в дисциплінарному батальйоні військовослужбовців або обмеження волі, у разі, коли зазначені особи</w:t>
      </w:r>
      <w:r w:rsidR="004C4FDD" w:rsidRPr="004C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володіють державною мовою та/або є глухими, німими або глухонімими;</w:t>
      </w:r>
    </w:p>
    <w:p w:rsidR="004C4FDD" w:rsidRPr="004C4FDD" w:rsidRDefault="00C029A1" w:rsidP="004C4F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C4FDD" w:rsidRPr="004C4FDD">
        <w:rPr>
          <w:rFonts w:ascii="Times New Roman" w:eastAsia="Times New Roman" w:hAnsi="Times New Roman" w:cs="Times New Roman"/>
          <w:sz w:val="28"/>
          <w:szCs w:val="28"/>
          <w:lang w:eastAsia="uk-UA"/>
        </w:rPr>
        <w:t>) організовує комунікацію між суб’єктами права на безоплатну вторинну правову допомогу та призначеними місцевим центром суб’єктами надання такої допомоги;</w:t>
      </w:r>
    </w:p>
    <w:p w:rsidR="004C4FDD" w:rsidRDefault="00C029A1" w:rsidP="004C4FDD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C4FDD" w:rsidRPr="004C4FDD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забезпечує посвідчення довіреностей, виданих адвокатам/</w:t>
      </w:r>
      <w:r w:rsidR="004C4FDD" w:rsidRPr="004C4FDD">
        <w:rPr>
          <w:rFonts w:ascii="Times New Roman" w:eastAsia="Times New Roman" w:hAnsi="Times New Roman" w:cs="Times New Roman"/>
          <w:sz w:val="28"/>
          <w:szCs w:val="28"/>
        </w:rPr>
        <w:t>працівникам місцевого</w:t>
      </w:r>
      <w:r w:rsidR="004C4FDD" w:rsidRPr="004C4F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центру</w:t>
      </w:r>
      <w:r w:rsidR="004C4FDD" w:rsidRPr="004C4FD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4C4FDD" w:rsidRPr="004C4FDD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суб’єктами права на безоплатну вторинну правову допомогу, за зверненнями яких прийнято рішення про надання такої допомоги;</w:t>
      </w:r>
    </w:p>
    <w:p w:rsidR="005B58FE" w:rsidRPr="004C4FDD" w:rsidRDefault="005B58FE" w:rsidP="004C4FDD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6)</w:t>
      </w:r>
      <w:r w:rsidRPr="005B58FE">
        <w:t xml:space="preserve"> </w:t>
      </w:r>
      <w:r w:rsidR="00496825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організовує роботу щодо</w:t>
      </w:r>
      <w:r w:rsidRPr="005B58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укладання, припинення дії контрактів/договорів з адвокатами, які надають безоплатну вторинну правову допомогу</w:t>
      </w:r>
      <w:r w:rsidR="000A16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A16A5" w:rsidRPr="000A16A5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внесення змін до них, веде облік таких контрактів/договорів;</w:t>
      </w:r>
    </w:p>
    <w:p w:rsidR="00462270" w:rsidRDefault="005B58FE" w:rsidP="004C4FDD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4C4FDD" w:rsidRPr="004C4FDD">
        <w:rPr>
          <w:rFonts w:ascii="Times New Roman" w:eastAsia="Times New Roman" w:hAnsi="Times New Roman" w:cs="Times New Roman"/>
          <w:sz w:val="28"/>
          <w:szCs w:val="28"/>
          <w:lang w:eastAsia="uk-UA"/>
        </w:rPr>
        <w:t>) готує проект рішення про</w:t>
      </w:r>
      <w:r w:rsidR="00462270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462270" w:rsidRDefault="004C4FDD" w:rsidP="004C4FDD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4FD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припинення надання безоплат</w:t>
      </w:r>
      <w:r w:rsidR="00462270">
        <w:rPr>
          <w:rFonts w:ascii="Times New Roman" w:eastAsia="Times New Roman" w:hAnsi="Times New Roman" w:cs="Times New Roman"/>
          <w:sz w:val="28"/>
          <w:szCs w:val="28"/>
          <w:lang w:eastAsia="uk-UA"/>
        </w:rPr>
        <w:t>ної вторинної правової допомоги;</w:t>
      </w:r>
    </w:p>
    <w:p w:rsidR="004C4FDD" w:rsidRDefault="004C4FDD" w:rsidP="004C4FDD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4FD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заміну адвоката</w:t>
      </w:r>
      <w:r w:rsidR="00462270">
        <w:t>/</w:t>
      </w:r>
      <w:r w:rsidR="00462270" w:rsidRPr="0046227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працівника місцевого центру, призначеного для надання безоплатної вторинної правової допомоги суб’єктам права на безоплатну вторинну правову допомогу</w:t>
      </w:r>
      <w:r w:rsidRPr="004C4FDD">
        <w:rPr>
          <w:rFonts w:ascii="Times New Roman" w:eastAsia="Times New Roman" w:hAnsi="Times New Roman" w:cs="Times New Roman"/>
          <w:sz w:val="28"/>
          <w:szCs w:val="28"/>
          <w:lang w:eastAsia="uk-UA"/>
        </w:rPr>
        <w:t>, у випадках, передбачених Законом;</w:t>
      </w:r>
    </w:p>
    <w:p w:rsidR="000B00BD" w:rsidRPr="00016D07" w:rsidRDefault="000B00BD" w:rsidP="004C4FDD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6D07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скасування виданих адвокатам доручень</w:t>
      </w:r>
      <w:r w:rsidR="00016D0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4C4FDD" w:rsidRPr="00F0099A" w:rsidRDefault="005B58FE" w:rsidP="004C4FDD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C4FDD" w:rsidRPr="004C4FDD">
        <w:rPr>
          <w:rFonts w:ascii="Times New Roman" w:eastAsia="Times New Roman" w:hAnsi="Times New Roman" w:cs="Times New Roman"/>
          <w:sz w:val="28"/>
          <w:szCs w:val="28"/>
          <w:lang w:eastAsia="uk-UA"/>
        </w:rPr>
        <w:t>) реєстр</w:t>
      </w:r>
      <w:r w:rsidR="00462270">
        <w:rPr>
          <w:rFonts w:ascii="Times New Roman" w:eastAsia="Times New Roman" w:hAnsi="Times New Roman" w:cs="Times New Roman"/>
          <w:sz w:val="28"/>
          <w:szCs w:val="28"/>
          <w:lang w:eastAsia="uk-UA"/>
        </w:rPr>
        <w:t>ує</w:t>
      </w:r>
      <w:r w:rsidR="004C4FDD" w:rsidRPr="004C4F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відмо</w:t>
      </w:r>
      <w:r w:rsidR="009A717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462270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4C4FDD" w:rsidRPr="004C4F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адвокатів від надання безоплатної вторинної правової допомоги (прийняття доручень</w:t>
      </w:r>
      <w:r w:rsidR="00F0099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="004C4FDD" w:rsidRPr="00EB3CC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C4FDD" w:rsidRPr="00F0099A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інформує про такі</w:t>
      </w:r>
      <w:r w:rsidR="000B00BD" w:rsidRPr="00F0099A">
        <w:rPr>
          <w:rFonts w:ascii="Times New Roman" w:hAnsi="Times New Roman"/>
          <w:sz w:val="28"/>
          <w:szCs w:val="28"/>
        </w:rPr>
        <w:t xml:space="preserve"> </w:t>
      </w:r>
      <w:r w:rsidR="004C4FDD" w:rsidRPr="00F0099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випадки відділ організації надання безоплатної вторинної правової допомоги регіонального центру;</w:t>
      </w:r>
      <w:r w:rsidR="00EB3CCC" w:rsidRPr="00F009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C4FDD" w:rsidRPr="004C4FDD" w:rsidRDefault="005B58FE" w:rsidP="004C4FDD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4C4FDD" w:rsidRPr="004C4F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отримує від адвокатів, які надають безоплатну вторинну правову допомогу, інформацію про </w:t>
      </w:r>
      <w:r w:rsidR="006F44E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</w:t>
      </w:r>
      <w:r w:rsidR="004C4FDD" w:rsidRPr="004C4F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виконання доручень, надання такої допомоги;</w:t>
      </w:r>
    </w:p>
    <w:p w:rsidR="00852F60" w:rsidRPr="00852F60" w:rsidRDefault="005B58FE" w:rsidP="00852F6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2F60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4C4FDD" w:rsidRPr="00852F6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4C4FDD" w:rsidRPr="00852F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 xml:space="preserve"> </w:t>
      </w:r>
      <w:r w:rsidR="004C4FDD" w:rsidRPr="00852F6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приймає подані адвокатами акти надання безоплатної вторинної правової допомоги з відповідними додатками, здійснює перевірку їх комплектності, правильності розрахунку розміру винагороди та відшкодування витрат адвокатів, які надають безоплатну вторинну правову допомогу, у разі необхідно</w:t>
      </w:r>
      <w:r w:rsidR="006F44EF" w:rsidRPr="00852F60">
        <w:rPr>
          <w:rFonts w:ascii="Times New Roman" w:eastAsia="Times New Roman" w:hAnsi="Times New Roman" w:cs="Times New Roman"/>
          <w:sz w:val="28"/>
          <w:szCs w:val="28"/>
          <w:lang w:eastAsia="uk-UA"/>
        </w:rPr>
        <w:t>сті спільно з адвокатами приводить</w:t>
      </w:r>
      <w:r w:rsidR="004C4FDD" w:rsidRPr="00852F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їх у відповідність до встановлених вимог</w:t>
      </w:r>
      <w:r w:rsidR="006E15A5" w:rsidRPr="00852F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передає </w:t>
      </w:r>
      <w:r w:rsidR="005949FF" w:rsidRPr="00852F6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6E15A5" w:rsidRPr="00852F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відділ</w:t>
      </w:r>
      <w:r w:rsidR="005949FF" w:rsidRPr="00852F6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6E15A5" w:rsidRPr="00852F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фінансів, бухгалтерського обліку та </w:t>
      </w:r>
      <w:r w:rsidR="005949FF" w:rsidRPr="00852F60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звітності</w:t>
      </w:r>
      <w:r w:rsidR="006F44EF" w:rsidRPr="00852F6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6E15A5" w:rsidRPr="00852F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532EE0" w:rsidRDefault="004C4FDD" w:rsidP="004C4FDD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4FD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5B58FE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4C4FDD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 наявності підстав готує проект клопотання до Координаційного центру про виключення адвоката з Реєстру адвокатів, які надають безоплатну вторинну правову допомогу</w:t>
      </w:r>
      <w:r w:rsidR="00532EE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9641F6" w:rsidRPr="006A3B77" w:rsidRDefault="004C4FDD" w:rsidP="006A3B77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171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8E26E1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9A7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C17538" w:rsidRPr="00C175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здійснює </w:t>
      </w:r>
      <w:r w:rsidR="00C17538" w:rsidRPr="006A3B7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наповнення</w:t>
      </w:r>
      <w:r w:rsidR="00C17538" w:rsidRPr="00C175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довідково-інформаційної платформи правових консультацій «</w:t>
      </w:r>
      <w:proofErr w:type="spellStart"/>
      <w:r w:rsidR="00C17538" w:rsidRPr="006A3B77">
        <w:rPr>
          <w:rFonts w:ascii="Times New Roman" w:eastAsia="Times New Roman" w:hAnsi="Times New Roman" w:cs="Times New Roman"/>
          <w:sz w:val="28"/>
          <w:szCs w:val="28"/>
          <w:lang w:eastAsia="uk-UA"/>
        </w:rPr>
        <w:t>WikiLegalAid</w:t>
      </w:r>
      <w:proofErr w:type="spellEnd"/>
      <w:r w:rsidR="00C17538" w:rsidRPr="006A3B77">
        <w:rPr>
          <w:rFonts w:ascii="Times New Roman" w:eastAsia="Times New Roman" w:hAnsi="Times New Roman" w:cs="Times New Roman"/>
          <w:sz w:val="28"/>
          <w:szCs w:val="28"/>
          <w:lang w:eastAsia="uk-UA"/>
        </w:rPr>
        <w:t>» правовими консультаціями, удосконалює та підтримує їх в актуальному стані;</w:t>
      </w:r>
    </w:p>
    <w:p w:rsidR="008E26E1" w:rsidRDefault="008E26E1" w:rsidP="006A3B77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="009641F6" w:rsidRPr="008E26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164BCD" w:rsidRPr="008E26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виявляє потреби у підвищенні кваліфікації </w:t>
      </w:r>
      <w:r w:rsidR="005E630D" w:rsidRPr="008E26E1">
        <w:rPr>
          <w:rFonts w:ascii="Times New Roman" w:eastAsia="Times New Roman" w:hAnsi="Times New Roman" w:cs="Times New Roman"/>
          <w:sz w:val="28"/>
          <w:szCs w:val="28"/>
          <w:lang w:eastAsia="uk-UA"/>
        </w:rPr>
        <w:t>адвокатів,</w:t>
      </w:r>
      <w:r w:rsidR="00164BCD" w:rsidRPr="008E26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передає відповідну інформацію відділу забезпечення якості правової допомоги та підвищення кваліфікації її надавачів</w:t>
      </w:r>
      <w:r w:rsidR="005E630D" w:rsidRPr="008E26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регіонального центру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41557D" w:rsidRPr="008E26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відділу забезпечення якості правової допомоги та підвищення кваліфікації її надавачів у Донецькій (Луганській) області, Запорізькій (Харківській) області </w:t>
      </w:r>
      <w:r w:rsidR="0041557D" w:rsidRPr="008E26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регіонального центру з надання безоплатної вторинної правової допомоги у Донецькій та Запорізькій (Луганській та Харківській) областях)</w:t>
      </w:r>
      <w:r w:rsidRPr="008E26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234C" w:rsidRDefault="004C4FDD" w:rsidP="006A3B77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5F7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8E26E1" w:rsidRPr="00FC5F7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FC5F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забезпечує організацію підвищення кваліфікації </w:t>
      </w:r>
      <w:r w:rsidR="00580DA2" w:rsidRPr="00FC5F7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працівників місцевого центру</w:t>
      </w:r>
      <w:r w:rsidR="00164BCD" w:rsidRPr="00FC5F7D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4C4FDD" w:rsidRPr="004C4FDD" w:rsidRDefault="0085234C" w:rsidP="006A3B77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15) здійснює ведення кадрового </w:t>
      </w:r>
      <w:r w:rsidR="0006782B">
        <w:rPr>
          <w:rFonts w:ascii="Times New Roman" w:eastAsia="Times New Roman" w:hAnsi="Times New Roman" w:cs="Times New Roman"/>
          <w:sz w:val="28"/>
          <w:szCs w:val="28"/>
          <w:lang w:eastAsia="uk-UA"/>
        </w:rPr>
        <w:t>діловодства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4C4FDD" w:rsidRPr="004C4FDD" w:rsidRDefault="004C4FDD" w:rsidP="004C4FDD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F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23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C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0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розглядає </w:t>
      </w:r>
      <w:r w:rsidR="003023A8" w:rsidRPr="003023A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 громадян (юридичних осіб), запити на інформацію з питань, що належать до компетенції Відділу</w:t>
      </w:r>
      <w:r w:rsidRPr="004C4F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4FDD" w:rsidRPr="004C4FDD" w:rsidRDefault="004C4FDD" w:rsidP="004C4FDD">
      <w:p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4FD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85234C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4C4FDD">
        <w:rPr>
          <w:rFonts w:ascii="Times New Roman" w:eastAsia="Times New Roman" w:hAnsi="Times New Roman" w:cs="Times New Roman"/>
          <w:sz w:val="28"/>
          <w:szCs w:val="28"/>
          <w:lang w:eastAsia="uk-UA"/>
        </w:rPr>
        <w:t>) готує пропозиції до проектів планів роботи місцевого центру</w:t>
      </w:r>
      <w:r w:rsidR="005949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49FF" w:rsidRPr="006C23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регіонального плану </w:t>
      </w:r>
      <w:r w:rsidR="006F44EF" w:rsidRPr="006C231B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="00C661D1">
        <w:rPr>
          <w:rFonts w:ascii="Times New Roman" w:hAnsi="Times New Roman" w:cs="Times New Roman"/>
          <w:sz w:val="28"/>
          <w:szCs w:val="28"/>
        </w:rPr>
        <w:t xml:space="preserve">безоплатної </w:t>
      </w:r>
      <w:r w:rsidR="006F44EF" w:rsidRPr="006C231B">
        <w:rPr>
          <w:rFonts w:ascii="Times New Roman" w:hAnsi="Times New Roman" w:cs="Times New Roman"/>
          <w:sz w:val="28"/>
          <w:szCs w:val="28"/>
        </w:rPr>
        <w:t>правової допомоги</w:t>
      </w:r>
      <w:r w:rsidRPr="004C4FDD">
        <w:rPr>
          <w:rFonts w:ascii="Times New Roman" w:eastAsia="Times New Roman" w:hAnsi="Times New Roman" w:cs="Times New Roman"/>
          <w:sz w:val="28"/>
          <w:szCs w:val="28"/>
          <w:lang w:eastAsia="uk-UA"/>
        </w:rPr>
        <w:t>, а також</w:t>
      </w:r>
      <w:r w:rsidR="001A7A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надає інформацію</w:t>
      </w:r>
      <w:r w:rsidRPr="004C4F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їх виконання з питань, що належать до компетенції Відділу;</w:t>
      </w:r>
    </w:p>
    <w:p w:rsidR="004C4FDD" w:rsidRDefault="004C4FDD" w:rsidP="004C4FDD">
      <w:p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4FD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85234C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4C4FDD">
        <w:rPr>
          <w:rFonts w:ascii="Times New Roman" w:eastAsia="Times New Roman" w:hAnsi="Times New Roman" w:cs="Times New Roman"/>
          <w:sz w:val="28"/>
          <w:szCs w:val="28"/>
          <w:lang w:eastAsia="uk-UA"/>
        </w:rPr>
        <w:t>) бере участь у підготовці довідкових, інформаційних, аналітичних, статистичних, звітних та інших матеріалів з питань, що належать до компетенції Відділу;</w:t>
      </w:r>
    </w:p>
    <w:p w:rsidR="0006782B" w:rsidRPr="00E801CE" w:rsidRDefault="00E801CE" w:rsidP="00E801CE">
      <w:pPr>
        <w:pStyle w:val="a5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19) </w:t>
      </w:r>
      <w:r w:rsidR="0006782B" w:rsidRPr="00E801CE">
        <w:rPr>
          <w:rFonts w:ascii="Times New Roman" w:hAnsi="Times New Roman" w:cs="Times New Roman"/>
          <w:sz w:val="28"/>
          <w:szCs w:val="28"/>
        </w:rPr>
        <w:t>збирає за встановленою формою статистичну інформацію про надання безоплатної правової допомоги;</w:t>
      </w:r>
    </w:p>
    <w:p w:rsidR="004C4FDD" w:rsidRDefault="00E801CE" w:rsidP="004C4FDD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4C4FDD" w:rsidRPr="004C4FDD">
        <w:rPr>
          <w:rFonts w:ascii="Times New Roman" w:eastAsia="Times New Roman" w:hAnsi="Times New Roman" w:cs="Times New Roman"/>
          <w:sz w:val="28"/>
          <w:szCs w:val="28"/>
          <w:lang w:eastAsia="uk-UA"/>
        </w:rPr>
        <w:t>) бере участь в опрацюванні проектів нормативно-правових актів з питань безоплатної правової допомоги в межах компетенції Відділу;</w:t>
      </w:r>
    </w:p>
    <w:p w:rsidR="004C4FDD" w:rsidRPr="004C4FDD" w:rsidRDefault="00E801CE" w:rsidP="004C4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4C4FDD" w:rsidRPr="004C4FDD">
        <w:rPr>
          <w:rFonts w:ascii="Times New Roman" w:eastAsia="Times New Roman" w:hAnsi="Times New Roman" w:cs="Times New Roman"/>
          <w:sz w:val="28"/>
          <w:szCs w:val="28"/>
        </w:rPr>
        <w:t>) взаємодіє з іншими відділами місцевого центру;</w:t>
      </w:r>
      <w:r w:rsidR="004C4FDD" w:rsidRPr="004C4FDD"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  <w:t xml:space="preserve"> </w:t>
      </w:r>
    </w:p>
    <w:p w:rsidR="004C4FDD" w:rsidRPr="004C4FDD" w:rsidRDefault="004C4FDD" w:rsidP="004C4FDD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4FD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E801CE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4C4FDD">
        <w:rPr>
          <w:rFonts w:ascii="Times New Roman" w:eastAsia="Times New Roman" w:hAnsi="Times New Roman" w:cs="Times New Roman"/>
          <w:sz w:val="28"/>
          <w:szCs w:val="28"/>
          <w:lang w:eastAsia="uk-UA"/>
        </w:rPr>
        <w:t>) виконує інші функції відповідно до покладених на Відділ завдань.</w:t>
      </w:r>
    </w:p>
    <w:p w:rsidR="004C4FDD" w:rsidRPr="004C4FDD" w:rsidRDefault="004C4FDD" w:rsidP="004C4F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FDD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Відділ для виконання покладених на нього завдань має право:</w:t>
      </w:r>
    </w:p>
    <w:p w:rsidR="004C4FDD" w:rsidRPr="004C4FDD" w:rsidRDefault="004C4FDD" w:rsidP="004C4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85"/>
      <w:bookmarkStart w:id="4" w:name="86"/>
      <w:bookmarkStart w:id="5" w:name="87"/>
      <w:bookmarkStart w:id="6" w:name="88"/>
      <w:bookmarkEnd w:id="3"/>
      <w:bookmarkEnd w:id="4"/>
      <w:bookmarkEnd w:id="5"/>
      <w:bookmarkEnd w:id="6"/>
      <w:r w:rsidRPr="004C4FD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отримувати від структурних підрозділів регіонального та місцевого центрів документи, довідки, розрахунки, інші матеріали та інформацію, необхідні для виконання покладених на нього завдань;</w:t>
      </w:r>
    </w:p>
    <w:p w:rsidR="004C4FDD" w:rsidRPr="004C4FDD" w:rsidRDefault="004C4FDD" w:rsidP="004C4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FDD">
        <w:rPr>
          <w:rFonts w:ascii="Times New Roman" w:eastAsia="Times New Roman" w:hAnsi="Times New Roman" w:cs="Times New Roman"/>
          <w:sz w:val="28"/>
          <w:szCs w:val="28"/>
          <w:lang w:eastAsia="ru-RU"/>
        </w:rPr>
        <w:t>2) брати участь у нарадах, інших заходах, що проводяться місцевим, регіональним та Координаційним центрами або за їх участю, з питань, що належать до компетенції Відділу;</w:t>
      </w:r>
    </w:p>
    <w:p w:rsidR="004C4FDD" w:rsidRPr="004C4FDD" w:rsidRDefault="004C4FDD" w:rsidP="004C4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FDD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надавати роз’яснення з питань, що належать до компетенції Відділу;</w:t>
      </w:r>
    </w:p>
    <w:p w:rsidR="004C4FDD" w:rsidRPr="004C4FDD" w:rsidRDefault="004C4FDD" w:rsidP="004C4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FD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отримувати матеріально-технічне забезпечення, необхідне для належної роботи Відділу;</w:t>
      </w:r>
    </w:p>
    <w:p w:rsidR="004C4FDD" w:rsidRPr="004C4FDD" w:rsidRDefault="004C4FDD" w:rsidP="004C4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FDD">
        <w:rPr>
          <w:rFonts w:ascii="Times New Roman" w:eastAsia="Times New Roman" w:hAnsi="Times New Roman" w:cs="Times New Roman"/>
          <w:sz w:val="28"/>
          <w:szCs w:val="28"/>
          <w:lang w:eastAsia="ru-RU"/>
        </w:rPr>
        <w:t>5) інформувати директора місцевого центру про покладення на Відділ виконання завдань, що не належать до його компетенції, а також у випадках, коли відповідні структурні підрозділи або посадові особи не надають документи, інші матеріали, необхідні для виконання покладених на нього завдань;</w:t>
      </w:r>
    </w:p>
    <w:p w:rsidR="004C4FDD" w:rsidRPr="004C4FDD" w:rsidRDefault="004C4FDD" w:rsidP="004C4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4C4FDD">
        <w:rPr>
          <w:rFonts w:ascii="Times New Roman" w:eastAsia="Times New Roman" w:hAnsi="Times New Roman" w:cs="Times New Roman"/>
          <w:sz w:val="28"/>
          <w:szCs w:val="28"/>
        </w:rPr>
        <w:t>залучати за погодженням з директором місцевого центру працівників місцевого центру для підготовки документів, розроблення і здійснення заходів, які проводяться Відділом відповідно до покладених на нього завдань</w:t>
      </w:r>
      <w:r w:rsidRPr="004C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C4FDD" w:rsidRPr="004C4FDD" w:rsidRDefault="004C4FDD" w:rsidP="004C4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FDD">
        <w:rPr>
          <w:rFonts w:ascii="Times New Roman" w:eastAsia="Times New Roman" w:hAnsi="Times New Roman" w:cs="Times New Roman"/>
          <w:sz w:val="28"/>
          <w:szCs w:val="28"/>
          <w:lang w:eastAsia="ru-RU"/>
        </w:rPr>
        <w:t>7) ініціювати проведення нарад та обговорення питань, що належать до компетенції Відділу.</w:t>
      </w:r>
    </w:p>
    <w:p w:rsidR="004C4FDD" w:rsidRPr="004C4FDD" w:rsidRDefault="004C4FDD" w:rsidP="004C4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FDD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Працівники Відділу зобов’язані:</w:t>
      </w:r>
    </w:p>
    <w:p w:rsidR="004C4FDD" w:rsidRDefault="004C4FDD" w:rsidP="004C4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FE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запобігати порушенням вимог</w:t>
      </w:r>
      <w:r w:rsidR="006D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антикорупційного законодавства</w:t>
      </w:r>
      <w:r w:rsidRPr="005B58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4FCA" w:rsidRPr="00820DF8" w:rsidRDefault="00404FCA" w:rsidP="00404FCA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дотримуватись трудової дисципліни;</w:t>
      </w:r>
    </w:p>
    <w:p w:rsidR="004C4FDD" w:rsidRPr="004C4FDD" w:rsidRDefault="00404FCA" w:rsidP="004C4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4FDD" w:rsidRPr="004C4FD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вчасно та якісно виконувати покладені на Відділ завдання;</w:t>
      </w:r>
    </w:p>
    <w:p w:rsidR="004C4FDD" w:rsidRPr="004C4FDD" w:rsidRDefault="00404FCA" w:rsidP="004C4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4FDD" w:rsidRPr="004C4FD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однаково шанобливо, толерантно, з повагою ставитись до всіх осіб, які звертаються до місцевого центру для отримання допомоги або з інших питань;</w:t>
      </w:r>
    </w:p>
    <w:p w:rsidR="004C4FDD" w:rsidRPr="004C4FDD" w:rsidRDefault="00404FCA" w:rsidP="004C4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4FDD" w:rsidRPr="004C4FD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підтримувати партнерські стосунки з адвокатами, які надають безоплатну вторинну правову допомогу, дотримуватись принципу незалежності та конфіденційності адвокатської діяльності, не допускати втручання у професійну діяльність адвоката;</w:t>
      </w:r>
    </w:p>
    <w:p w:rsidR="004C4FDD" w:rsidRPr="004C4FDD" w:rsidRDefault="00404FCA" w:rsidP="004C4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4FDD" w:rsidRPr="004C4FD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допускати порушень прав і свобод людини і громадянина;</w:t>
      </w:r>
    </w:p>
    <w:p w:rsidR="004C4FDD" w:rsidRDefault="004C4FDD" w:rsidP="004C4FDD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F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4F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C4FD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розголошувати конфіденційну інформацію про осіб, що стала відома під час виконання посадових обов’язків.</w:t>
      </w:r>
    </w:p>
    <w:p w:rsidR="003F420E" w:rsidRDefault="003F420E" w:rsidP="004C4FDD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DD" w:rsidRPr="004C4FDD" w:rsidRDefault="004C4FDD" w:rsidP="004C4FDD">
      <w:pPr>
        <w:tabs>
          <w:tab w:val="left" w:pos="2622"/>
        </w:tabs>
        <w:spacing w:after="6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4F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sectPr w:rsidR="004C4FDD" w:rsidRPr="004C4FDD" w:rsidSect="006A3B77">
      <w:headerReference w:type="default" r:id="rId9"/>
      <w:pgSz w:w="11906" w:h="16838"/>
      <w:pgMar w:top="850" w:right="850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35B" w:rsidRDefault="000E035B">
      <w:pPr>
        <w:spacing w:after="0" w:line="240" w:lineRule="auto"/>
      </w:pPr>
      <w:r>
        <w:separator/>
      </w:r>
    </w:p>
  </w:endnote>
  <w:endnote w:type="continuationSeparator" w:id="0">
    <w:p w:rsidR="000E035B" w:rsidRDefault="000E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35B" w:rsidRDefault="000E035B">
      <w:pPr>
        <w:spacing w:after="0" w:line="240" w:lineRule="auto"/>
      </w:pPr>
      <w:r>
        <w:separator/>
      </w:r>
    </w:p>
  </w:footnote>
  <w:footnote w:type="continuationSeparator" w:id="0">
    <w:p w:rsidR="000E035B" w:rsidRDefault="000E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64416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D2A5D" w:rsidRPr="00615FBD" w:rsidRDefault="00FB46DD">
        <w:pPr>
          <w:pStyle w:val="a3"/>
          <w:jc w:val="center"/>
          <w:rPr>
            <w:rFonts w:ascii="Times New Roman" w:hAnsi="Times New Roman"/>
          </w:rPr>
        </w:pPr>
        <w:r w:rsidRPr="00615FBD">
          <w:rPr>
            <w:rFonts w:ascii="Times New Roman" w:hAnsi="Times New Roman"/>
          </w:rPr>
          <w:fldChar w:fldCharType="begin"/>
        </w:r>
        <w:r w:rsidRPr="00615FBD">
          <w:rPr>
            <w:rFonts w:ascii="Times New Roman" w:hAnsi="Times New Roman"/>
          </w:rPr>
          <w:instrText>PAGE   \* MERGEFORMAT</w:instrText>
        </w:r>
        <w:r w:rsidRPr="00615FBD">
          <w:rPr>
            <w:rFonts w:ascii="Times New Roman" w:hAnsi="Times New Roman"/>
          </w:rPr>
          <w:fldChar w:fldCharType="separate"/>
        </w:r>
        <w:r w:rsidR="006D24A9">
          <w:rPr>
            <w:rFonts w:ascii="Times New Roman" w:hAnsi="Times New Roman"/>
            <w:noProof/>
          </w:rPr>
          <w:t>4</w:t>
        </w:r>
        <w:r w:rsidRPr="00615FBD">
          <w:rPr>
            <w:rFonts w:ascii="Times New Roman" w:hAnsi="Times New Roman"/>
          </w:rPr>
          <w:fldChar w:fldCharType="end"/>
        </w:r>
      </w:p>
    </w:sdtContent>
  </w:sdt>
  <w:p w:rsidR="00BD2A5D" w:rsidRDefault="000E03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45EDF"/>
    <w:multiLevelType w:val="hybridMultilevel"/>
    <w:tmpl w:val="DD661F34"/>
    <w:lvl w:ilvl="0" w:tplc="20000011">
      <w:start w:val="1"/>
      <w:numFmt w:val="decimal"/>
      <w:lvlText w:val="%1)"/>
      <w:lvlJc w:val="left"/>
      <w:pPr>
        <w:ind w:left="7698" w:hanging="1035"/>
      </w:pPr>
      <w:rPr>
        <w:rFonts w:hint="default"/>
        <w:b w:val="0"/>
      </w:rPr>
    </w:lvl>
    <w:lvl w:ilvl="1" w:tplc="EE1689FE">
      <w:start w:val="1"/>
      <w:numFmt w:val="decimal"/>
      <w:lvlText w:val="%2)"/>
      <w:lvlJc w:val="left"/>
      <w:pPr>
        <w:ind w:left="2496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3D23C78"/>
    <w:multiLevelType w:val="hybridMultilevel"/>
    <w:tmpl w:val="6C86B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F7BD1"/>
    <w:multiLevelType w:val="hybridMultilevel"/>
    <w:tmpl w:val="C9AA0ACA"/>
    <w:lvl w:ilvl="0" w:tplc="04220011">
      <w:start w:val="1"/>
      <w:numFmt w:val="decimal"/>
      <w:lvlText w:val="%1)"/>
      <w:lvlJc w:val="left"/>
      <w:pPr>
        <w:ind w:left="291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3">
    <w:nsid w:val="724F2025"/>
    <w:multiLevelType w:val="hybridMultilevel"/>
    <w:tmpl w:val="F6605B7A"/>
    <w:lvl w:ilvl="0" w:tplc="909ADF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DD"/>
    <w:rsid w:val="000155B4"/>
    <w:rsid w:val="00016D07"/>
    <w:rsid w:val="00027107"/>
    <w:rsid w:val="00045007"/>
    <w:rsid w:val="000553D6"/>
    <w:rsid w:val="00061540"/>
    <w:rsid w:val="0006782B"/>
    <w:rsid w:val="000A16A5"/>
    <w:rsid w:val="000B00BD"/>
    <w:rsid w:val="000E035B"/>
    <w:rsid w:val="000F13F4"/>
    <w:rsid w:val="00116815"/>
    <w:rsid w:val="00164BCD"/>
    <w:rsid w:val="00173125"/>
    <w:rsid w:val="001A7A91"/>
    <w:rsid w:val="001D17C2"/>
    <w:rsid w:val="001E5017"/>
    <w:rsid w:val="00200669"/>
    <w:rsid w:val="00210D29"/>
    <w:rsid w:val="0029033A"/>
    <w:rsid w:val="002A1996"/>
    <w:rsid w:val="002B4AA1"/>
    <w:rsid w:val="002C4141"/>
    <w:rsid w:val="002C5922"/>
    <w:rsid w:val="003023A8"/>
    <w:rsid w:val="003028BB"/>
    <w:rsid w:val="0030469C"/>
    <w:rsid w:val="00317988"/>
    <w:rsid w:val="00356870"/>
    <w:rsid w:val="003C6618"/>
    <w:rsid w:val="003F420E"/>
    <w:rsid w:val="00404FCA"/>
    <w:rsid w:val="0041557D"/>
    <w:rsid w:val="00437387"/>
    <w:rsid w:val="00456D16"/>
    <w:rsid w:val="00462270"/>
    <w:rsid w:val="00496825"/>
    <w:rsid w:val="004C4FDD"/>
    <w:rsid w:val="004E54E7"/>
    <w:rsid w:val="00502769"/>
    <w:rsid w:val="00532EE0"/>
    <w:rsid w:val="005552AA"/>
    <w:rsid w:val="0057453E"/>
    <w:rsid w:val="00580DA2"/>
    <w:rsid w:val="005911F9"/>
    <w:rsid w:val="005949FF"/>
    <w:rsid w:val="00595A25"/>
    <w:rsid w:val="005B58FE"/>
    <w:rsid w:val="005E2774"/>
    <w:rsid w:val="005E630D"/>
    <w:rsid w:val="006634B8"/>
    <w:rsid w:val="006A3B77"/>
    <w:rsid w:val="006B0978"/>
    <w:rsid w:val="006C10C1"/>
    <w:rsid w:val="006C231B"/>
    <w:rsid w:val="006D243C"/>
    <w:rsid w:val="006D24A9"/>
    <w:rsid w:val="006E15A5"/>
    <w:rsid w:val="006F44EF"/>
    <w:rsid w:val="00720005"/>
    <w:rsid w:val="00787002"/>
    <w:rsid w:val="007C5FD7"/>
    <w:rsid w:val="007E7827"/>
    <w:rsid w:val="007F5FAE"/>
    <w:rsid w:val="0082450A"/>
    <w:rsid w:val="0085234C"/>
    <w:rsid w:val="00852F60"/>
    <w:rsid w:val="00871B4D"/>
    <w:rsid w:val="008E26E1"/>
    <w:rsid w:val="00906C05"/>
    <w:rsid w:val="009641F6"/>
    <w:rsid w:val="00966BB9"/>
    <w:rsid w:val="00984A72"/>
    <w:rsid w:val="00985512"/>
    <w:rsid w:val="0099184D"/>
    <w:rsid w:val="009A7171"/>
    <w:rsid w:val="00A73D97"/>
    <w:rsid w:val="00AE0C9D"/>
    <w:rsid w:val="00B521B3"/>
    <w:rsid w:val="00B63BB7"/>
    <w:rsid w:val="00B907C4"/>
    <w:rsid w:val="00B964FF"/>
    <w:rsid w:val="00BA5F3A"/>
    <w:rsid w:val="00BA69D1"/>
    <w:rsid w:val="00C029A1"/>
    <w:rsid w:val="00C17538"/>
    <w:rsid w:val="00C37533"/>
    <w:rsid w:val="00C661D1"/>
    <w:rsid w:val="00C70C0D"/>
    <w:rsid w:val="00CA0471"/>
    <w:rsid w:val="00CD3172"/>
    <w:rsid w:val="00D3660E"/>
    <w:rsid w:val="00D5441D"/>
    <w:rsid w:val="00D630FD"/>
    <w:rsid w:val="00E1349C"/>
    <w:rsid w:val="00E209D1"/>
    <w:rsid w:val="00E31BB2"/>
    <w:rsid w:val="00E801CE"/>
    <w:rsid w:val="00EA397B"/>
    <w:rsid w:val="00EA4A6A"/>
    <w:rsid w:val="00EB3CCC"/>
    <w:rsid w:val="00F0099A"/>
    <w:rsid w:val="00F07706"/>
    <w:rsid w:val="00F157AD"/>
    <w:rsid w:val="00F213D6"/>
    <w:rsid w:val="00F35B9E"/>
    <w:rsid w:val="00F8171A"/>
    <w:rsid w:val="00F904E5"/>
    <w:rsid w:val="00FB46DD"/>
    <w:rsid w:val="00FC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4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4C4FDD"/>
  </w:style>
  <w:style w:type="paragraph" w:styleId="a5">
    <w:name w:val="List Paragraph"/>
    <w:basedOn w:val="a"/>
    <w:uiPriority w:val="34"/>
    <w:qFormat/>
    <w:rsid w:val="00CA04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A1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4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4C4FDD"/>
  </w:style>
  <w:style w:type="paragraph" w:styleId="a5">
    <w:name w:val="List Paragraph"/>
    <w:basedOn w:val="a"/>
    <w:uiPriority w:val="34"/>
    <w:qFormat/>
    <w:rsid w:val="00CA04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A1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FEE3-B44D-430B-AA44-10D4AEAA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4</Pages>
  <Words>6598</Words>
  <Characters>3761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МЕРЕДОВА Ганна</dc:creator>
  <cp:lastModifiedBy>КОВТУН Світлана</cp:lastModifiedBy>
  <cp:revision>56</cp:revision>
  <cp:lastPrinted>2019-03-25T17:52:00Z</cp:lastPrinted>
  <dcterms:created xsi:type="dcterms:W3CDTF">2019-03-06T13:48:00Z</dcterms:created>
  <dcterms:modified xsi:type="dcterms:W3CDTF">2019-03-25T17:54:00Z</dcterms:modified>
</cp:coreProperties>
</file>