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C96A30" w14:textId="77777777" w:rsidR="009E7F1B" w:rsidRPr="00752ADE" w:rsidRDefault="009E7F1B">
      <w:pPr>
        <w:spacing w:after="120" w:line="240" w:lineRule="auto"/>
        <w:jc w:val="center"/>
      </w:pPr>
      <w:r w:rsidRPr="00752ADE">
        <w:rPr>
          <w:rFonts w:ascii="Times New Roman" w:hAnsi="Times New Roman" w:cs="Times New Roman"/>
          <w:b/>
          <w:sz w:val="28"/>
          <w:szCs w:val="28"/>
        </w:rPr>
        <w:t>ІНФОРМАЦІЙНА ДОВІДКА</w:t>
      </w:r>
      <w:r w:rsidRPr="00752ADE">
        <w:rPr>
          <w:rFonts w:ascii="Times New Roman" w:hAnsi="Times New Roman" w:cs="Times New Roman"/>
          <w:b/>
          <w:sz w:val="28"/>
          <w:szCs w:val="28"/>
        </w:rPr>
        <w:br/>
      </w:r>
      <w:r w:rsidRPr="00752ADE">
        <w:rPr>
          <w:rFonts w:ascii="Times New Roman" w:hAnsi="Times New Roman" w:cs="Times New Roman"/>
          <w:color w:val="000000"/>
          <w:sz w:val="28"/>
          <w:szCs w:val="28"/>
        </w:rPr>
        <w:t xml:space="preserve">щодо виконання </w:t>
      </w:r>
      <w:r w:rsidRPr="00752ADE">
        <w:rPr>
          <w:rFonts w:ascii="Times New Roman" w:hAnsi="Times New Roman" w:cs="Times New Roman"/>
          <w:b/>
          <w:color w:val="000000"/>
          <w:sz w:val="28"/>
          <w:szCs w:val="28"/>
        </w:rPr>
        <w:br/>
      </w:r>
      <w:r w:rsidRPr="00752ADE">
        <w:rPr>
          <w:rFonts w:ascii="Times New Roman" w:hAnsi="Times New Roman" w:cs="Times New Roman"/>
          <w:b/>
          <w:color w:val="000000"/>
          <w:sz w:val="28"/>
          <w:szCs w:val="28"/>
          <w:u w:val="single"/>
        </w:rPr>
        <w:t>Павлоградським місцевим центром з надання безоплатної вторинної правової допомоги річного плану діяльності на 20</w:t>
      </w:r>
      <w:r w:rsidR="009B2823" w:rsidRPr="00752ADE">
        <w:rPr>
          <w:rFonts w:ascii="Times New Roman" w:hAnsi="Times New Roman" w:cs="Times New Roman"/>
          <w:b/>
          <w:color w:val="000000"/>
          <w:sz w:val="28"/>
          <w:szCs w:val="28"/>
          <w:u w:val="single"/>
        </w:rPr>
        <w:t>20</w:t>
      </w:r>
      <w:r w:rsidRPr="00752ADE">
        <w:rPr>
          <w:rFonts w:ascii="Times New Roman" w:hAnsi="Times New Roman" w:cs="Times New Roman"/>
          <w:b/>
          <w:color w:val="000000"/>
          <w:sz w:val="28"/>
          <w:szCs w:val="28"/>
          <w:u w:val="single"/>
        </w:rPr>
        <w:t xml:space="preserve"> рік у </w:t>
      </w:r>
      <w:r w:rsidR="005B0B2C">
        <w:rPr>
          <w:rFonts w:ascii="Times New Roman" w:hAnsi="Times New Roman" w:cs="Times New Roman"/>
          <w:b/>
          <w:color w:val="000000"/>
          <w:sz w:val="28"/>
          <w:szCs w:val="28"/>
          <w:u w:val="single"/>
        </w:rPr>
        <w:t>І</w:t>
      </w:r>
      <w:r w:rsidRPr="00752ADE">
        <w:rPr>
          <w:rFonts w:ascii="Times New Roman" w:hAnsi="Times New Roman" w:cs="Times New Roman"/>
          <w:b/>
          <w:color w:val="000000"/>
          <w:sz w:val="28"/>
          <w:szCs w:val="28"/>
          <w:u w:val="single"/>
        </w:rPr>
        <w:t>I</w:t>
      </w:r>
      <w:r w:rsidR="00A808CF" w:rsidRPr="00752ADE">
        <w:rPr>
          <w:rFonts w:ascii="Times New Roman" w:hAnsi="Times New Roman" w:cs="Times New Roman"/>
          <w:b/>
          <w:color w:val="000000"/>
          <w:sz w:val="28"/>
          <w:szCs w:val="28"/>
          <w:u w:val="single"/>
        </w:rPr>
        <w:t>I</w:t>
      </w:r>
      <w:r w:rsidRPr="00752ADE">
        <w:rPr>
          <w:rFonts w:ascii="Times New Roman" w:hAnsi="Times New Roman" w:cs="Times New Roman"/>
          <w:b/>
          <w:color w:val="000000"/>
          <w:sz w:val="28"/>
          <w:szCs w:val="28"/>
          <w:u w:val="single"/>
        </w:rPr>
        <w:t xml:space="preserve"> кварталі</w:t>
      </w:r>
      <w:r w:rsidRPr="00752ADE">
        <w:rPr>
          <w:rFonts w:ascii="Times New Roman" w:hAnsi="Times New Roman" w:cs="Times New Roman"/>
          <w:b/>
          <w:color w:val="000000"/>
          <w:sz w:val="28"/>
          <w:szCs w:val="28"/>
        </w:rPr>
        <w:br/>
      </w:r>
    </w:p>
    <w:p w14:paraId="03FB5289" w14:textId="77777777" w:rsidR="009E7F1B" w:rsidRPr="00752ADE" w:rsidRDefault="009E7F1B">
      <w:pPr>
        <w:pStyle w:val="Standard"/>
        <w:spacing w:after="120"/>
        <w:rPr>
          <w:lang w:val="uk-UA"/>
        </w:rPr>
      </w:pPr>
      <w:r w:rsidRPr="00752ADE">
        <w:rPr>
          <w:b/>
          <w:color w:val="000000"/>
          <w:sz w:val="28"/>
          <w:szCs w:val="28"/>
          <w:lang w:val="uk-UA"/>
        </w:rPr>
        <w:t>ЗМІСТ</w:t>
      </w:r>
    </w:p>
    <w:p w14:paraId="5B9A13DB" w14:textId="77777777" w:rsidR="009E7F1B" w:rsidRPr="00752ADE" w:rsidRDefault="009E7F1B">
      <w:pPr>
        <w:pStyle w:val="Standard"/>
        <w:spacing w:after="120"/>
        <w:jc w:val="both"/>
        <w:rPr>
          <w:b/>
          <w:color w:val="000000"/>
          <w:sz w:val="28"/>
          <w:szCs w:val="28"/>
          <w:lang w:val="uk-UA"/>
        </w:rPr>
      </w:pPr>
    </w:p>
    <w:p w14:paraId="40F8B155" w14:textId="77777777" w:rsidR="005E29C1" w:rsidRPr="00752ADE" w:rsidRDefault="005E29C1" w:rsidP="005E29C1">
      <w:pPr>
        <w:pStyle w:val="Standard"/>
        <w:spacing w:after="120"/>
        <w:jc w:val="both"/>
        <w:rPr>
          <w:lang w:val="uk-UA"/>
        </w:rPr>
      </w:pPr>
      <w:bookmarkStart w:id="0" w:name="__DdeLink__2305_662389519"/>
      <w:bookmarkEnd w:id="0"/>
      <w:r w:rsidRPr="00752ADE">
        <w:rPr>
          <w:b/>
          <w:color w:val="000000"/>
          <w:sz w:val="28"/>
          <w:szCs w:val="28"/>
          <w:lang w:val="uk-UA"/>
        </w:rPr>
        <w:t>Розділ І. Основні заходи, що були здійснені за пріоритетними напрямами:</w:t>
      </w:r>
    </w:p>
    <w:p w14:paraId="1FB7F34E" w14:textId="77777777" w:rsidR="005E29C1" w:rsidRPr="00752ADE" w:rsidRDefault="005E29C1" w:rsidP="005E29C1">
      <w:pPr>
        <w:jc w:val="both"/>
        <w:rPr>
          <w:rFonts w:ascii="Times New Roman" w:eastAsia="Times New Roman" w:hAnsi="Times New Roman" w:cs="Times New Roman"/>
          <w:b/>
          <w:bCs/>
          <w:color w:val="000000"/>
          <w:sz w:val="28"/>
          <w:szCs w:val="28"/>
          <w:lang w:eastAsia="ru-RU"/>
        </w:rPr>
      </w:pPr>
      <w:r w:rsidRPr="00752ADE">
        <w:rPr>
          <w:b/>
          <w:i/>
          <w:color w:val="387D2F"/>
          <w:sz w:val="28"/>
          <w:szCs w:val="28"/>
        </w:rPr>
        <w:t>[</w:t>
      </w:r>
      <w:r w:rsidRPr="00752ADE">
        <w:rPr>
          <w:b/>
          <w:i/>
          <w:color w:val="000000"/>
          <w:sz w:val="28"/>
          <w:szCs w:val="28"/>
        </w:rPr>
        <w:t>1.1.</w:t>
      </w:r>
      <w:r w:rsidRPr="00752ADE">
        <w:rPr>
          <w:b/>
          <w:i/>
          <w:color w:val="387D2F"/>
          <w:sz w:val="28"/>
          <w:szCs w:val="28"/>
        </w:rPr>
        <w:t xml:space="preserve">]  </w:t>
      </w:r>
      <w:r w:rsidR="001F773E" w:rsidRPr="00752ADE">
        <w:rPr>
          <w:rFonts w:ascii="Times New Roman" w:eastAsia="Times New Roman" w:hAnsi="Times New Roman" w:cs="Times New Roman"/>
          <w:bCs/>
          <w:color w:val="000000"/>
          <w:sz w:val="28"/>
          <w:szCs w:val="28"/>
          <w:lang w:eastAsia="ru-RU"/>
        </w:rPr>
        <w:t>Суб’єкти відповідного права мають рівний доступ до БПД</w:t>
      </w:r>
      <w:r w:rsidRPr="00752ADE">
        <w:rPr>
          <w:color w:val="000000"/>
          <w:sz w:val="28"/>
          <w:szCs w:val="28"/>
        </w:rPr>
        <w:t>.</w:t>
      </w:r>
    </w:p>
    <w:p w14:paraId="6EFDC09D" w14:textId="77777777" w:rsidR="005E29C1" w:rsidRPr="00752ADE" w:rsidRDefault="005E29C1" w:rsidP="005E29C1">
      <w:pPr>
        <w:pStyle w:val="Standard"/>
        <w:spacing w:after="120" w:line="360" w:lineRule="auto"/>
        <w:rPr>
          <w:sz w:val="28"/>
          <w:szCs w:val="28"/>
          <w:lang w:val="uk-UA"/>
        </w:rPr>
      </w:pPr>
      <w:bookmarkStart w:id="1" w:name="__DdeLink__652_872170200"/>
      <w:bookmarkEnd w:id="1"/>
      <w:r w:rsidRPr="00752ADE">
        <w:rPr>
          <w:b/>
          <w:i/>
          <w:color w:val="387D2F"/>
          <w:sz w:val="28"/>
          <w:szCs w:val="28"/>
          <w:lang w:val="uk-UA"/>
        </w:rPr>
        <w:t>[</w:t>
      </w:r>
      <w:r w:rsidRPr="00752ADE">
        <w:rPr>
          <w:b/>
          <w:i/>
          <w:color w:val="000000"/>
          <w:sz w:val="28"/>
          <w:szCs w:val="28"/>
          <w:lang w:val="uk-UA"/>
        </w:rPr>
        <w:t>1.2.</w:t>
      </w:r>
      <w:r w:rsidRPr="00752ADE">
        <w:rPr>
          <w:b/>
          <w:i/>
          <w:color w:val="387D2F"/>
          <w:sz w:val="28"/>
          <w:szCs w:val="28"/>
          <w:lang w:val="uk-UA"/>
        </w:rPr>
        <w:t xml:space="preserve">]    </w:t>
      </w:r>
      <w:r w:rsidRPr="00752ADE">
        <w:rPr>
          <w:color w:val="000000"/>
          <w:sz w:val="28"/>
          <w:szCs w:val="28"/>
          <w:lang w:val="uk-UA"/>
        </w:rPr>
        <w:t>Клієнти отримують якісні послуги БПД.</w:t>
      </w:r>
      <w:r w:rsidRPr="00752ADE">
        <w:rPr>
          <w:color w:val="000000"/>
          <w:sz w:val="28"/>
          <w:szCs w:val="28"/>
          <w:lang w:val="uk-UA"/>
        </w:rPr>
        <w:br/>
      </w:r>
      <w:r w:rsidRPr="00752ADE">
        <w:rPr>
          <w:b/>
          <w:i/>
          <w:color w:val="387D2F"/>
          <w:sz w:val="28"/>
          <w:szCs w:val="28"/>
          <w:lang w:val="uk-UA"/>
        </w:rPr>
        <w:t>[</w:t>
      </w:r>
      <w:r w:rsidRPr="00752ADE">
        <w:rPr>
          <w:b/>
          <w:i/>
          <w:color w:val="000000"/>
          <w:sz w:val="28"/>
          <w:szCs w:val="28"/>
          <w:lang w:val="uk-UA"/>
        </w:rPr>
        <w:t>1.3.</w:t>
      </w:r>
      <w:r w:rsidRPr="00752ADE">
        <w:rPr>
          <w:b/>
          <w:i/>
          <w:color w:val="387D2F"/>
          <w:sz w:val="28"/>
          <w:szCs w:val="28"/>
          <w:lang w:val="uk-UA"/>
        </w:rPr>
        <w:t xml:space="preserve">]  </w:t>
      </w:r>
      <w:r w:rsidRPr="00752ADE">
        <w:rPr>
          <w:sz w:val="28"/>
          <w:szCs w:val="28"/>
          <w:lang w:val="uk-UA"/>
        </w:rPr>
        <w:t>Люди у територіальних громадах мають кращі можливості для реалізації своїх прав.</w:t>
      </w:r>
    </w:p>
    <w:p w14:paraId="17D3399A" w14:textId="77777777" w:rsidR="005E29C1" w:rsidRPr="00752ADE" w:rsidRDefault="005E29C1" w:rsidP="005E29C1">
      <w:pPr>
        <w:pStyle w:val="Standard"/>
        <w:spacing w:after="120" w:line="360" w:lineRule="auto"/>
        <w:rPr>
          <w:sz w:val="28"/>
          <w:szCs w:val="28"/>
          <w:lang w:val="uk-UA"/>
        </w:rPr>
      </w:pPr>
      <w:r w:rsidRPr="00752ADE">
        <w:rPr>
          <w:b/>
          <w:i/>
          <w:color w:val="387D2F"/>
          <w:sz w:val="28"/>
          <w:szCs w:val="28"/>
          <w:lang w:val="uk-UA"/>
        </w:rPr>
        <w:t>[</w:t>
      </w:r>
      <w:r w:rsidRPr="00752ADE">
        <w:rPr>
          <w:b/>
          <w:i/>
          <w:color w:val="000000"/>
          <w:sz w:val="28"/>
          <w:szCs w:val="28"/>
          <w:lang w:val="uk-UA"/>
        </w:rPr>
        <w:t>1.4.</w:t>
      </w:r>
      <w:r w:rsidRPr="00752ADE">
        <w:rPr>
          <w:b/>
          <w:i/>
          <w:color w:val="387D2F"/>
          <w:sz w:val="28"/>
          <w:szCs w:val="28"/>
          <w:lang w:val="uk-UA"/>
        </w:rPr>
        <w:t xml:space="preserve">]  </w:t>
      </w:r>
      <w:r w:rsidRPr="00752ADE">
        <w:rPr>
          <w:sz w:val="28"/>
          <w:szCs w:val="28"/>
          <w:lang w:val="uk-UA"/>
        </w:rPr>
        <w:t>Система БПД є незалежною, клієнтоорієнтованною, інноваційною, ефективною.</w:t>
      </w:r>
    </w:p>
    <w:p w14:paraId="1D559872" w14:textId="77777777" w:rsidR="005E29C1" w:rsidRPr="00752ADE" w:rsidRDefault="005E29C1" w:rsidP="005E29C1">
      <w:pPr>
        <w:pStyle w:val="Standard"/>
        <w:jc w:val="both"/>
        <w:rPr>
          <w:lang w:val="uk-UA"/>
        </w:rPr>
      </w:pPr>
      <w:r w:rsidRPr="00752ADE">
        <w:rPr>
          <w:b/>
          <w:color w:val="000000"/>
          <w:sz w:val="28"/>
          <w:szCs w:val="28"/>
          <w:lang w:val="uk-UA"/>
        </w:rPr>
        <w:t>Розділ ІІ. Результативні показники діяльності.</w:t>
      </w:r>
    </w:p>
    <w:p w14:paraId="77C61C89" w14:textId="77777777" w:rsidR="009E7F1B" w:rsidRPr="00752ADE" w:rsidRDefault="009E7F1B">
      <w:pPr>
        <w:spacing w:after="120" w:line="240" w:lineRule="auto"/>
        <w:jc w:val="center"/>
        <w:rPr>
          <w:rFonts w:ascii="Times New Roman" w:eastAsia="Andale Sans UI" w:hAnsi="Times New Roman" w:cs="Tahoma"/>
          <w:b/>
          <w:color w:val="000000"/>
          <w:kern w:val="1"/>
          <w:sz w:val="28"/>
          <w:szCs w:val="28"/>
          <w:lang w:bidi="en-US"/>
        </w:rPr>
      </w:pPr>
    </w:p>
    <w:p w14:paraId="0641ACC8"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208E359F"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0AABDAC0"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7DF39DE3"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05FCF8C4"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54E02EE0"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37731FA4"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5691AF5E"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2E018C5B"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0C72456B"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16DDE2DB"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59549BE3"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1DED3360"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2FD8B089"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26F93643"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41A36E8C" w14:textId="77777777" w:rsidR="005E29C1" w:rsidRPr="00752ADE" w:rsidRDefault="005E29C1">
      <w:pPr>
        <w:spacing w:after="120" w:line="240" w:lineRule="auto"/>
        <w:jc w:val="center"/>
        <w:rPr>
          <w:rFonts w:ascii="Times New Roman" w:eastAsia="Andale Sans UI" w:hAnsi="Times New Roman" w:cs="Tahoma"/>
          <w:b/>
          <w:color w:val="000000"/>
          <w:kern w:val="1"/>
          <w:sz w:val="28"/>
          <w:szCs w:val="28"/>
          <w:lang w:bidi="en-US"/>
        </w:rPr>
      </w:pPr>
    </w:p>
    <w:p w14:paraId="35D4D244" w14:textId="77777777" w:rsidR="005E29C1" w:rsidRPr="00752ADE" w:rsidRDefault="005E29C1">
      <w:pPr>
        <w:spacing w:after="120" w:line="240" w:lineRule="auto"/>
        <w:jc w:val="center"/>
        <w:rPr>
          <w:rFonts w:ascii="Times New Roman" w:hAnsi="Times New Roman" w:cs="Times New Roman"/>
          <w:b/>
          <w:i/>
          <w:color w:val="387D2F"/>
          <w:sz w:val="28"/>
          <w:szCs w:val="28"/>
        </w:rPr>
      </w:pPr>
    </w:p>
    <w:p w14:paraId="409359A3" w14:textId="77777777" w:rsidR="00C93021" w:rsidRPr="00752ADE" w:rsidRDefault="00C93021" w:rsidP="00C93021">
      <w:pPr>
        <w:ind w:firstLine="709"/>
        <w:jc w:val="center"/>
        <w:rPr>
          <w:rFonts w:ascii="Times New Roman" w:hAnsi="Times New Roman" w:cs="Times New Roman"/>
          <w:b/>
          <w:noProof/>
          <w:sz w:val="28"/>
          <w:szCs w:val="28"/>
          <w:lang w:eastAsia="uk-UA"/>
        </w:rPr>
      </w:pPr>
    </w:p>
    <w:p w14:paraId="6FE2A15F" w14:textId="77777777" w:rsidR="00A808CF" w:rsidRPr="00752ADE" w:rsidRDefault="00A808CF" w:rsidP="00A808CF">
      <w:pPr>
        <w:jc w:val="both"/>
        <w:rPr>
          <w:color w:val="000000"/>
          <w:sz w:val="28"/>
          <w:szCs w:val="28"/>
        </w:rPr>
      </w:pPr>
      <w:r w:rsidRPr="00752ADE">
        <w:rPr>
          <w:b/>
          <w:i/>
          <w:color w:val="387D2F"/>
          <w:sz w:val="28"/>
          <w:szCs w:val="28"/>
        </w:rPr>
        <w:lastRenderedPageBreak/>
        <w:t>[</w:t>
      </w:r>
      <w:r w:rsidRPr="00752ADE">
        <w:rPr>
          <w:b/>
          <w:i/>
          <w:color w:val="000000"/>
          <w:sz w:val="28"/>
          <w:szCs w:val="28"/>
        </w:rPr>
        <w:t>1.1.</w:t>
      </w:r>
      <w:r w:rsidRPr="00752ADE">
        <w:rPr>
          <w:b/>
          <w:i/>
          <w:color w:val="387D2F"/>
          <w:sz w:val="28"/>
          <w:szCs w:val="28"/>
        </w:rPr>
        <w:t xml:space="preserve">]  </w:t>
      </w:r>
      <w:r w:rsidRPr="00752ADE">
        <w:rPr>
          <w:rFonts w:ascii="Times New Roman" w:eastAsia="Times New Roman" w:hAnsi="Times New Roman" w:cs="Times New Roman"/>
          <w:bCs/>
          <w:color w:val="000000"/>
          <w:sz w:val="28"/>
          <w:szCs w:val="28"/>
          <w:lang w:eastAsia="ru-RU"/>
        </w:rPr>
        <w:t>Суб’єкти відповідного права мають рівний доступ до БПД</w:t>
      </w:r>
      <w:r w:rsidRPr="00752ADE">
        <w:rPr>
          <w:color w:val="000000"/>
          <w:sz w:val="28"/>
          <w:szCs w:val="28"/>
        </w:rPr>
        <w:t>.</w:t>
      </w:r>
    </w:p>
    <w:p w14:paraId="6455AD93" w14:textId="77777777" w:rsidR="00F67C78" w:rsidRDefault="00F67C78" w:rsidP="00A808CF">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Павлоградський МЦ</w:t>
      </w:r>
    </w:p>
    <w:p w14:paraId="45F0C82E" w14:textId="607BA9E9" w:rsidR="00732EF2" w:rsidRDefault="00732EF2" w:rsidP="00732EF2">
      <w:pPr>
        <w:ind w:firstLine="708"/>
        <w:jc w:val="both"/>
        <w:rPr>
          <w:rFonts w:ascii="Times New Roman" w:hAnsi="Times New Roman" w:cs="Times New Roman"/>
          <w:sz w:val="28"/>
          <w:szCs w:val="28"/>
        </w:rPr>
      </w:pPr>
      <w:r w:rsidRPr="005A0AB3">
        <w:rPr>
          <w:rFonts w:ascii="Times New Roman" w:hAnsi="Times New Roman" w:cs="Times New Roman"/>
          <w:sz w:val="28"/>
          <w:szCs w:val="28"/>
        </w:rPr>
        <w:t xml:space="preserve">Співробітниками </w:t>
      </w:r>
      <w:r w:rsidR="006959E2">
        <w:rPr>
          <w:rFonts w:ascii="Times New Roman" w:hAnsi="Times New Roman" w:cs="Times New Roman"/>
          <w:sz w:val="28"/>
          <w:szCs w:val="28"/>
          <w:lang w:val="ru-RU"/>
        </w:rPr>
        <w:t>в</w:t>
      </w:r>
      <w:r w:rsidR="006959E2">
        <w:rPr>
          <w:rFonts w:ascii="Times New Roman" w:hAnsi="Times New Roman" w:cs="Times New Roman"/>
          <w:sz w:val="28"/>
          <w:szCs w:val="28"/>
        </w:rPr>
        <w:t>ідділу правопросвітництва та надання БПД</w:t>
      </w:r>
      <w:r w:rsidRPr="005A0AB3">
        <w:rPr>
          <w:rFonts w:ascii="Times New Roman" w:hAnsi="Times New Roman" w:cs="Times New Roman"/>
          <w:sz w:val="28"/>
          <w:szCs w:val="28"/>
        </w:rPr>
        <w:t xml:space="preserve"> проведено роботу по створенню відеороликів на теми: «Правове регулювання права та обов’язків осіб, що проживають у цивільному шлюбі», «Способи захисту прав та свобод людини та громадянина», «Земельна реформа в Україні», «Про відновне правосуддя для неповнолітніх, які є підозрюваним у вчиненні кримінального правопорушення», «Як батьку реалізувати право на декретну відпустку». </w:t>
      </w:r>
    </w:p>
    <w:p w14:paraId="413C5624" w14:textId="5B342A35" w:rsidR="00732EF2" w:rsidRDefault="00732EF2" w:rsidP="00732EF2">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Проведено інформування громадян у місцевих ЗМІ м. Павлоград (телебачення, радіо) про безоплатну правову допомогу та як її отримати. </w:t>
      </w:r>
    </w:p>
    <w:p w14:paraId="42C17D38" w14:textId="77777777" w:rsidR="00732EF2" w:rsidRDefault="00732EF2" w:rsidP="00732EF2">
      <w:pPr>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463CA6D" wp14:editId="3359B807">
            <wp:extent cx="1693545" cy="2258060"/>
            <wp:effectExtent l="0" t="0" r="190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3545" cy="2258060"/>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13F5A4E9" wp14:editId="51C4333E">
            <wp:extent cx="3463994" cy="2344907"/>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
                      <a:extLst>
                        <a:ext uri="{28A0092B-C50C-407E-A947-70E740481C1C}">
                          <a14:useLocalDpi xmlns:a14="http://schemas.microsoft.com/office/drawing/2010/main" val="0"/>
                        </a:ext>
                      </a:extLst>
                    </a:blip>
                    <a:stretch>
                      <a:fillRect/>
                    </a:stretch>
                  </pic:blipFill>
                  <pic:spPr>
                    <a:xfrm>
                      <a:off x="0" y="0"/>
                      <a:ext cx="3506001" cy="2373343"/>
                    </a:xfrm>
                    <a:prstGeom prst="rect">
                      <a:avLst/>
                    </a:prstGeom>
                  </pic:spPr>
                </pic:pic>
              </a:graphicData>
            </a:graphic>
          </wp:inline>
        </w:drawing>
      </w:r>
    </w:p>
    <w:p w14:paraId="13ED9487" w14:textId="1AE8F03E" w:rsidR="00732EF2" w:rsidRDefault="00732EF2" w:rsidP="00732EF2">
      <w:pPr>
        <w:ind w:firstLine="708"/>
        <w:jc w:val="both"/>
        <w:rPr>
          <w:rFonts w:ascii="Times New Roman" w:hAnsi="Times New Roman" w:cs="Times New Roman"/>
          <w:sz w:val="28"/>
          <w:szCs w:val="28"/>
        </w:rPr>
      </w:pPr>
      <w:r>
        <w:rPr>
          <w:rFonts w:ascii="Times New Roman" w:hAnsi="Times New Roman" w:cs="Times New Roman"/>
          <w:sz w:val="28"/>
          <w:szCs w:val="28"/>
          <w:lang w:val="ru-RU"/>
        </w:rPr>
        <w:t>24 вересня 2020 р</w:t>
      </w:r>
      <w:r w:rsidR="004108F9">
        <w:rPr>
          <w:rFonts w:ascii="Times New Roman" w:hAnsi="Times New Roman" w:cs="Times New Roman"/>
          <w:sz w:val="28"/>
          <w:szCs w:val="28"/>
          <w:lang w:val="ru-RU"/>
        </w:rPr>
        <w:t>.</w:t>
      </w:r>
      <w:r>
        <w:rPr>
          <w:rFonts w:ascii="Times New Roman" w:hAnsi="Times New Roman" w:cs="Times New Roman"/>
          <w:sz w:val="28"/>
          <w:szCs w:val="28"/>
          <w:lang w:val="ru-RU"/>
        </w:rPr>
        <w:t xml:space="preserve"> п</w:t>
      </w:r>
      <w:r>
        <w:rPr>
          <w:rFonts w:ascii="Times New Roman" w:hAnsi="Times New Roman" w:cs="Times New Roman"/>
          <w:sz w:val="28"/>
          <w:szCs w:val="28"/>
        </w:rPr>
        <w:t>роведено прес-каву для ЗМІ м. Павлоград на тему: «</w:t>
      </w:r>
      <w:r w:rsidRPr="005060DB">
        <w:rPr>
          <w:rFonts w:ascii="Times New Roman" w:hAnsi="Times New Roman" w:cs="Times New Roman"/>
          <w:sz w:val="28"/>
          <w:szCs w:val="28"/>
        </w:rPr>
        <w:t>Важливість підвищення обізнаності власників та користувачів земельних ділянок</w:t>
      </w:r>
      <w:r>
        <w:rPr>
          <w:rFonts w:ascii="Times New Roman" w:hAnsi="Times New Roman" w:cs="Times New Roman"/>
          <w:sz w:val="28"/>
          <w:szCs w:val="28"/>
        </w:rPr>
        <w:t xml:space="preserve">, </w:t>
      </w:r>
      <w:r w:rsidRPr="005060DB">
        <w:rPr>
          <w:rFonts w:ascii="Times New Roman" w:hAnsi="Times New Roman" w:cs="Times New Roman"/>
          <w:sz w:val="28"/>
          <w:szCs w:val="28"/>
        </w:rPr>
        <w:t>щодо прав на землю і способів їх захисту</w:t>
      </w:r>
      <w:r>
        <w:rPr>
          <w:rFonts w:ascii="Times New Roman" w:hAnsi="Times New Roman" w:cs="Times New Roman"/>
          <w:sz w:val="28"/>
          <w:szCs w:val="28"/>
        </w:rPr>
        <w:t xml:space="preserve">». Захід проведено у межах інформаційної кампанії, щодо реалізації Програми «Прискорення приватних інвестицій у сільське господарство». </w:t>
      </w:r>
    </w:p>
    <w:p w14:paraId="1C67C7F3" w14:textId="77777777" w:rsidR="00732EF2" w:rsidRDefault="00732EF2" w:rsidP="00732EF2">
      <w:pPr>
        <w:ind w:firstLine="708"/>
        <w:jc w:val="both"/>
        <w:rPr>
          <w:rFonts w:cs="Times New Roman"/>
          <w:sz w:val="28"/>
          <w:szCs w:val="28"/>
        </w:rPr>
      </w:pPr>
      <w:r>
        <w:rPr>
          <w:rFonts w:cs="Times New Roman"/>
          <w:noProof/>
          <w:sz w:val="28"/>
          <w:szCs w:val="28"/>
          <w:lang w:eastAsia="uk-UA"/>
        </w:rPr>
        <w:drawing>
          <wp:inline distT="0" distB="0" distL="0" distR="0" wp14:anchorId="6EEEBEFE" wp14:editId="7EA71D39">
            <wp:extent cx="3971925" cy="21177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1925" cy="2117725"/>
                    </a:xfrm>
                    <a:prstGeom prst="rect">
                      <a:avLst/>
                    </a:prstGeom>
                  </pic:spPr>
                </pic:pic>
              </a:graphicData>
            </a:graphic>
          </wp:inline>
        </w:drawing>
      </w:r>
    </w:p>
    <w:p w14:paraId="546E8500" w14:textId="77777777" w:rsidR="00732EF2" w:rsidRDefault="00732EF2" w:rsidP="00732EF2">
      <w:pPr>
        <w:ind w:firstLine="708"/>
        <w:jc w:val="both"/>
        <w:rPr>
          <w:rFonts w:ascii="Times New Roman" w:hAnsi="Times New Roman" w:cs="Times New Roman"/>
          <w:sz w:val="28"/>
          <w:szCs w:val="28"/>
        </w:rPr>
      </w:pPr>
    </w:p>
    <w:p w14:paraId="2EF13508" w14:textId="77777777" w:rsidR="00A808CF" w:rsidRPr="00752ADE" w:rsidRDefault="00A808CF" w:rsidP="00A808CF">
      <w:pPr>
        <w:jc w:val="center"/>
        <w:rPr>
          <w:rFonts w:ascii="Times New Roman" w:eastAsia="Times New Roman" w:hAnsi="Times New Roman" w:cs="Times New Roman"/>
          <w:b/>
          <w:bCs/>
          <w:color w:val="000000"/>
          <w:sz w:val="28"/>
          <w:szCs w:val="28"/>
          <w:lang w:eastAsia="ru-RU"/>
        </w:rPr>
      </w:pPr>
      <w:r w:rsidRPr="00752ADE">
        <w:rPr>
          <w:rFonts w:ascii="Times New Roman" w:eastAsia="Times New Roman" w:hAnsi="Times New Roman" w:cs="Times New Roman"/>
          <w:b/>
          <w:bCs/>
          <w:color w:val="000000"/>
          <w:sz w:val="28"/>
          <w:szCs w:val="28"/>
          <w:lang w:eastAsia="ru-RU"/>
        </w:rPr>
        <w:lastRenderedPageBreak/>
        <w:t>Васильківське БПД</w:t>
      </w:r>
    </w:p>
    <w:p w14:paraId="768C3A30" w14:textId="77777777" w:rsidR="00810D62" w:rsidRPr="000C522C" w:rsidRDefault="004225DC" w:rsidP="00F67C78">
      <w:pPr>
        <w:ind w:firstLine="708"/>
        <w:jc w:val="both"/>
        <w:rPr>
          <w:rFonts w:ascii="Times New Roman" w:hAnsi="Times New Roman"/>
          <w:color w:val="000000"/>
          <w:sz w:val="28"/>
          <w:szCs w:val="28"/>
          <w:shd w:val="clear" w:color="auto" w:fill="FFFFFF"/>
        </w:rPr>
      </w:pPr>
      <w:r>
        <w:rPr>
          <w:rFonts w:ascii="Times New Roman" w:eastAsia="Times New Roman" w:hAnsi="Times New Roman"/>
          <w:bCs/>
          <w:color w:val="000000"/>
          <w:sz w:val="28"/>
          <w:szCs w:val="28"/>
          <w:lang w:eastAsia="ru-RU"/>
        </w:rPr>
        <w:t xml:space="preserve">Співробітником </w:t>
      </w:r>
      <w:r w:rsidRPr="00F67C78">
        <w:rPr>
          <w:rFonts w:ascii="Times New Roman" w:eastAsia="Times New Roman" w:hAnsi="Times New Roman"/>
          <w:bCs/>
          <w:color w:val="000000"/>
          <w:sz w:val="28"/>
          <w:szCs w:val="28"/>
          <w:lang w:eastAsia="ru-RU"/>
        </w:rPr>
        <w:t>Васильківськ</w:t>
      </w:r>
      <w:r>
        <w:rPr>
          <w:rFonts w:ascii="Times New Roman" w:eastAsia="Times New Roman" w:hAnsi="Times New Roman"/>
          <w:bCs/>
          <w:color w:val="000000"/>
          <w:sz w:val="28"/>
          <w:szCs w:val="28"/>
          <w:lang w:eastAsia="ru-RU"/>
        </w:rPr>
        <w:t>ого</w:t>
      </w:r>
      <w:r w:rsidR="003B0DB7" w:rsidRPr="00F67C78">
        <w:rPr>
          <w:rFonts w:ascii="Times New Roman" w:eastAsia="Times New Roman" w:hAnsi="Times New Roman"/>
          <w:bCs/>
          <w:color w:val="000000"/>
          <w:sz w:val="28"/>
          <w:szCs w:val="28"/>
          <w:lang w:eastAsia="ru-RU"/>
        </w:rPr>
        <w:t xml:space="preserve">БПД </w:t>
      </w:r>
      <w:r w:rsidR="00810D62" w:rsidRPr="00F67C78">
        <w:rPr>
          <w:rFonts w:ascii="Times New Roman" w:eastAsia="Times New Roman" w:hAnsi="Times New Roman"/>
          <w:bCs/>
          <w:color w:val="000000"/>
          <w:sz w:val="28"/>
          <w:szCs w:val="28"/>
          <w:lang w:eastAsia="ru-RU"/>
        </w:rPr>
        <w:t>п</w:t>
      </w:r>
      <w:r w:rsidR="003B0DB7" w:rsidRPr="00F67C78">
        <w:rPr>
          <w:rFonts w:ascii="Times New Roman" w:eastAsia="Times New Roman" w:hAnsi="Times New Roman"/>
          <w:bCs/>
          <w:color w:val="000000"/>
          <w:sz w:val="28"/>
          <w:szCs w:val="28"/>
          <w:lang w:eastAsia="ru-RU"/>
        </w:rPr>
        <w:t>роведено роботу з розповсюдження змісту основних реформ, що здійснює Уряд, шляхом поширення інформаційного матеріалу в місцевих друкованих та інтернет-виданнях</w:t>
      </w:r>
      <w:r w:rsidR="00810D62" w:rsidRPr="00F67C78">
        <w:rPr>
          <w:rFonts w:ascii="Times New Roman" w:eastAsia="Times New Roman" w:hAnsi="Times New Roman"/>
          <w:bCs/>
          <w:color w:val="000000"/>
          <w:sz w:val="28"/>
          <w:szCs w:val="28"/>
          <w:lang w:eastAsia="ru-RU"/>
        </w:rPr>
        <w:t xml:space="preserve"> на теми: </w:t>
      </w:r>
      <w:r w:rsidR="00810D62" w:rsidRPr="00F67C78">
        <w:rPr>
          <w:rFonts w:ascii="Times New Roman" w:hAnsi="Times New Roman"/>
          <w:sz w:val="28"/>
          <w:szCs w:val="28"/>
          <w:shd w:val="clear" w:color="auto" w:fill="FFFFFF"/>
        </w:rPr>
        <w:t>«</w:t>
      </w:r>
      <w:r w:rsidR="005300D8" w:rsidRPr="005300D8">
        <w:rPr>
          <w:rFonts w:ascii="Times New Roman" w:hAnsi="Times New Roman" w:cs="Times New Roman"/>
          <w:sz w:val="28"/>
          <w:szCs w:val="28"/>
        </w:rPr>
        <w:t>Як перевірити себе у Держа</w:t>
      </w:r>
      <w:r w:rsidR="008254AF" w:rsidRPr="008254AF">
        <w:rPr>
          <w:rFonts w:ascii="Times New Roman" w:hAnsi="Times New Roman" w:cs="Times New Roman"/>
          <w:sz w:val="28"/>
          <w:szCs w:val="28"/>
        </w:rPr>
        <w:t>в</w:t>
      </w:r>
      <w:r w:rsidR="005300D8" w:rsidRPr="005300D8">
        <w:rPr>
          <w:rFonts w:ascii="Times New Roman" w:hAnsi="Times New Roman" w:cs="Times New Roman"/>
          <w:sz w:val="28"/>
          <w:szCs w:val="28"/>
        </w:rPr>
        <w:t>ному реєс</w:t>
      </w:r>
      <w:r w:rsidR="005300D8">
        <w:rPr>
          <w:rFonts w:ascii="Times New Roman" w:hAnsi="Times New Roman" w:cs="Times New Roman"/>
          <w:sz w:val="28"/>
          <w:szCs w:val="28"/>
        </w:rPr>
        <w:t>трі виборців не виходячи з дому</w:t>
      </w:r>
      <w:r w:rsidR="00810D62" w:rsidRPr="005300D8">
        <w:rPr>
          <w:rFonts w:ascii="Times New Roman" w:hAnsi="Times New Roman" w:cs="Times New Roman"/>
          <w:sz w:val="28"/>
          <w:szCs w:val="28"/>
        </w:rPr>
        <w:t>?</w:t>
      </w:r>
      <w:r w:rsidR="00810D62" w:rsidRPr="00F67C78">
        <w:rPr>
          <w:rFonts w:ascii="Times New Roman" w:hAnsi="Times New Roman"/>
          <w:sz w:val="28"/>
          <w:szCs w:val="28"/>
          <w:shd w:val="clear" w:color="auto" w:fill="FFFFFF"/>
        </w:rPr>
        <w:t xml:space="preserve">», </w:t>
      </w:r>
      <w:r w:rsidR="00810D62" w:rsidRPr="00F67C78">
        <w:rPr>
          <w:rFonts w:ascii="Times New Roman" w:hAnsi="Times New Roman"/>
          <w:color w:val="000000"/>
          <w:sz w:val="28"/>
          <w:szCs w:val="28"/>
        </w:rPr>
        <w:t>«</w:t>
      </w:r>
      <w:r w:rsidR="008254AF" w:rsidRPr="008254AF">
        <w:rPr>
          <w:rFonts w:ascii="Times New Roman" w:hAnsi="Times New Roman"/>
          <w:color w:val="000000"/>
          <w:sz w:val="28"/>
          <w:szCs w:val="28"/>
        </w:rPr>
        <w:t>Заборг</w:t>
      </w:r>
      <w:r w:rsidR="008254AF">
        <w:rPr>
          <w:rFonts w:ascii="Times New Roman" w:hAnsi="Times New Roman"/>
          <w:color w:val="000000"/>
          <w:sz w:val="28"/>
          <w:szCs w:val="28"/>
        </w:rPr>
        <w:t>ов</w:t>
      </w:r>
      <w:r>
        <w:rPr>
          <w:rFonts w:ascii="Times New Roman" w:hAnsi="Times New Roman"/>
          <w:color w:val="000000"/>
          <w:sz w:val="28"/>
          <w:szCs w:val="28"/>
        </w:rPr>
        <w:t>а</w:t>
      </w:r>
      <w:r w:rsidR="008254AF">
        <w:rPr>
          <w:rFonts w:ascii="Times New Roman" w:hAnsi="Times New Roman"/>
          <w:color w:val="000000"/>
          <w:sz w:val="28"/>
          <w:szCs w:val="28"/>
        </w:rPr>
        <w:t>ність зі сплати аліментів? Має</w:t>
      </w:r>
      <w:r w:rsidR="008254AF" w:rsidRPr="008254AF">
        <w:rPr>
          <w:rFonts w:ascii="Times New Roman" w:hAnsi="Times New Roman"/>
          <w:color w:val="000000"/>
          <w:sz w:val="28"/>
          <w:szCs w:val="28"/>
        </w:rPr>
        <w:t>те право на стягнення пені</w:t>
      </w:r>
      <w:r w:rsidR="00810D62" w:rsidRPr="00F67C78">
        <w:rPr>
          <w:rFonts w:ascii="Times New Roman" w:hAnsi="Times New Roman"/>
          <w:color w:val="000000"/>
          <w:sz w:val="28"/>
          <w:szCs w:val="28"/>
        </w:rPr>
        <w:t>»</w:t>
      </w:r>
      <w:r w:rsidR="008254AF">
        <w:rPr>
          <w:rFonts w:ascii="Times New Roman" w:hAnsi="Times New Roman"/>
          <w:color w:val="000000"/>
          <w:sz w:val="28"/>
          <w:szCs w:val="28"/>
        </w:rPr>
        <w:t xml:space="preserve">, </w:t>
      </w:r>
      <w:r w:rsidR="008254AF">
        <w:rPr>
          <w:rFonts w:ascii="Times New Roman" w:hAnsi="Times New Roman" w:cs="Times New Roman"/>
          <w:color w:val="000000"/>
          <w:sz w:val="28"/>
          <w:szCs w:val="28"/>
        </w:rPr>
        <w:t>«</w:t>
      </w:r>
      <w:r w:rsidR="008254AF" w:rsidRPr="000B5CBB">
        <w:rPr>
          <w:rFonts w:ascii="Times New Roman" w:hAnsi="Times New Roman" w:cs="Times New Roman"/>
          <w:color w:val="000000"/>
          <w:sz w:val="28"/>
          <w:szCs w:val="28"/>
        </w:rPr>
        <w:t>Стартує онлайн-фотоконкурс «Пра</w:t>
      </w:r>
      <w:r w:rsidR="008254AF">
        <w:rPr>
          <w:rFonts w:ascii="Times New Roman" w:hAnsi="Times New Roman" w:cs="Times New Roman"/>
          <w:color w:val="000000"/>
          <w:sz w:val="28"/>
          <w:szCs w:val="28"/>
        </w:rPr>
        <w:t>вова допомога поруч»</w:t>
      </w:r>
      <w:r w:rsidR="008254AF">
        <w:rPr>
          <w:rFonts w:ascii="Times New Roman" w:hAnsi="Times New Roman"/>
          <w:color w:val="000000"/>
          <w:sz w:val="28"/>
          <w:szCs w:val="28"/>
        </w:rPr>
        <w:t>.</w:t>
      </w:r>
    </w:p>
    <w:p w14:paraId="7CA12BCF" w14:textId="391970DE" w:rsidR="00D92AEC" w:rsidRPr="005300D8" w:rsidRDefault="00D92AEC" w:rsidP="00D92AEC">
      <w:pPr>
        <w:ind w:firstLine="709"/>
        <w:jc w:val="both"/>
        <w:rPr>
          <w:rFonts w:ascii="Times New Roman" w:hAnsi="Times New Roman" w:cs="Times New Roman"/>
          <w:sz w:val="28"/>
          <w:szCs w:val="28"/>
        </w:rPr>
      </w:pPr>
      <w:r>
        <w:rPr>
          <w:rFonts w:ascii="Times New Roman" w:eastAsia="Times New Roman" w:hAnsi="Times New Roman"/>
          <w:bCs/>
          <w:color w:val="000000"/>
          <w:sz w:val="28"/>
          <w:szCs w:val="28"/>
          <w:lang w:eastAsia="ru-RU"/>
        </w:rPr>
        <w:t xml:space="preserve">13 серпня </w:t>
      </w:r>
      <w:r w:rsidR="004225DC" w:rsidRPr="004225DC">
        <w:rPr>
          <w:rFonts w:ascii="Times New Roman" w:eastAsia="Times New Roman" w:hAnsi="Times New Roman"/>
          <w:bCs/>
          <w:color w:val="000000"/>
          <w:sz w:val="28"/>
          <w:szCs w:val="28"/>
          <w:lang w:eastAsia="ru-RU"/>
        </w:rPr>
        <w:t>с</w:t>
      </w:r>
      <w:r w:rsidR="004225DC">
        <w:rPr>
          <w:rFonts w:ascii="Times New Roman" w:eastAsia="Times New Roman" w:hAnsi="Times New Roman"/>
          <w:bCs/>
          <w:color w:val="000000"/>
          <w:sz w:val="28"/>
          <w:szCs w:val="28"/>
          <w:lang w:eastAsia="ru-RU"/>
        </w:rPr>
        <w:t xml:space="preserve">півробітником </w:t>
      </w:r>
      <w:r w:rsidR="004225DC" w:rsidRPr="00F67C78">
        <w:rPr>
          <w:rFonts w:ascii="Times New Roman" w:eastAsia="Times New Roman" w:hAnsi="Times New Roman"/>
          <w:bCs/>
          <w:color w:val="000000"/>
          <w:sz w:val="28"/>
          <w:szCs w:val="28"/>
          <w:lang w:eastAsia="ru-RU"/>
        </w:rPr>
        <w:t>Васильківськ</w:t>
      </w:r>
      <w:r w:rsidR="004225DC">
        <w:rPr>
          <w:rFonts w:ascii="Times New Roman" w:eastAsia="Times New Roman" w:hAnsi="Times New Roman"/>
          <w:bCs/>
          <w:color w:val="000000"/>
          <w:sz w:val="28"/>
          <w:szCs w:val="28"/>
          <w:lang w:eastAsia="ru-RU"/>
        </w:rPr>
        <w:t>ого</w:t>
      </w:r>
      <w:r w:rsidR="006959E2" w:rsidRPr="006959E2">
        <w:rPr>
          <w:rFonts w:ascii="Times New Roman" w:eastAsia="Times New Roman" w:hAnsi="Times New Roman"/>
          <w:bCs/>
          <w:color w:val="000000"/>
          <w:sz w:val="28"/>
          <w:szCs w:val="28"/>
          <w:lang w:eastAsia="ru-RU"/>
        </w:rPr>
        <w:t xml:space="preserve"> </w:t>
      </w:r>
      <w:r w:rsidRPr="00F67C78">
        <w:rPr>
          <w:rFonts w:ascii="Times New Roman" w:eastAsia="Times New Roman" w:hAnsi="Times New Roman"/>
          <w:bCs/>
          <w:color w:val="000000"/>
          <w:sz w:val="28"/>
          <w:szCs w:val="28"/>
          <w:lang w:eastAsia="ru-RU"/>
        </w:rPr>
        <w:t>БПД</w:t>
      </w:r>
      <w:r w:rsidRPr="000C522C">
        <w:rPr>
          <w:rFonts w:ascii="Times New Roman" w:hAnsi="Times New Roman" w:cs="Times New Roman"/>
          <w:sz w:val="28"/>
          <w:szCs w:val="28"/>
        </w:rPr>
        <w:t xml:space="preserve"> проведено робочу зустріч з в.о. начальника Відділу у Васильківському районі ГУ Держгеокадастру у Дніпропетровській області з метою налагодження подальшої співпраці</w:t>
      </w:r>
      <w:r>
        <w:rPr>
          <w:rFonts w:ascii="Times New Roman" w:hAnsi="Times New Roman" w:cs="Times New Roman"/>
          <w:sz w:val="28"/>
          <w:szCs w:val="28"/>
        </w:rPr>
        <w:t xml:space="preserve"> в реалізації програми </w:t>
      </w:r>
      <w:r w:rsidRPr="00DE3DC8">
        <w:rPr>
          <w:rFonts w:ascii="Times New Roman" w:hAnsi="Times New Roman" w:cs="Times New Roman"/>
          <w:sz w:val="28"/>
          <w:szCs w:val="28"/>
        </w:rPr>
        <w:t>«Прискорення приватних інвестицій в сільське господарство»</w:t>
      </w:r>
      <w:r>
        <w:rPr>
          <w:rFonts w:ascii="Times New Roman" w:hAnsi="Times New Roman" w:cs="Times New Roman"/>
          <w:sz w:val="28"/>
          <w:szCs w:val="28"/>
        </w:rPr>
        <w:t>.</w:t>
      </w:r>
    </w:p>
    <w:p w14:paraId="4E1AA573" w14:textId="77777777" w:rsidR="00D92AEC" w:rsidRDefault="00D92AEC" w:rsidP="00D92AEC">
      <w:pPr>
        <w:jc w:val="both"/>
        <w:rPr>
          <w:rFonts w:ascii="Times New Roman" w:eastAsia="Times New Roman" w:hAnsi="Times New Roman" w:cs="Times New Roman"/>
          <w:bCs/>
          <w:color w:val="000000"/>
          <w:sz w:val="28"/>
          <w:szCs w:val="28"/>
          <w:lang w:val="ru-RU" w:eastAsia="ru-RU"/>
        </w:rPr>
      </w:pPr>
      <w:r>
        <w:rPr>
          <w:noProof/>
          <w:lang w:eastAsia="uk-UA"/>
        </w:rPr>
        <w:drawing>
          <wp:inline distT="0" distB="0" distL="0" distR="0" wp14:anchorId="2B302140" wp14:editId="7078518A">
            <wp:extent cx="1706233" cy="2274940"/>
            <wp:effectExtent l="19050" t="0" r="8267" b="0"/>
            <wp:docPr id="57" name="Рисунок 1" descr="C:\Users\HOME\AppData\Local\Microsoft\Windows\Temporary Internet Files\Content.Word\Роб_зустр_держгеокадастр_13.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Роб_зустр_держгеокадастр_13.08.20.jpg"/>
                    <pic:cNvPicPr>
                      <a:picLocks noChangeAspect="1" noChangeArrowheads="1"/>
                    </pic:cNvPicPr>
                  </pic:nvPicPr>
                  <pic:blipFill>
                    <a:blip r:embed="rId8" cstate="print"/>
                    <a:srcRect/>
                    <a:stretch>
                      <a:fillRect/>
                    </a:stretch>
                  </pic:blipFill>
                  <pic:spPr bwMode="auto">
                    <a:xfrm>
                      <a:off x="0" y="0"/>
                      <a:ext cx="1719222" cy="2292259"/>
                    </a:xfrm>
                    <a:prstGeom prst="rect">
                      <a:avLst/>
                    </a:prstGeom>
                    <a:noFill/>
                    <a:ln w="9525">
                      <a:noFill/>
                      <a:miter lim="800000"/>
                      <a:headEnd/>
                      <a:tailEnd/>
                    </a:ln>
                  </pic:spPr>
                </pic:pic>
              </a:graphicData>
            </a:graphic>
          </wp:inline>
        </w:drawing>
      </w:r>
    </w:p>
    <w:p w14:paraId="6F4A135A" w14:textId="77777777" w:rsidR="00507B13" w:rsidRDefault="00507B13" w:rsidP="008254AF">
      <w:pPr>
        <w:jc w:val="both"/>
        <w:rPr>
          <w:rStyle w:val="a9"/>
          <w:rFonts w:ascii="Verdana" w:hAnsi="Verdana" w:cs="Arial"/>
          <w:b w:val="0"/>
          <w:color w:val="000000"/>
          <w:sz w:val="24"/>
          <w:szCs w:val="24"/>
          <w:bdr w:val="none" w:sz="0" w:space="0" w:color="auto" w:frame="1"/>
          <w:shd w:val="clear" w:color="auto" w:fill="FFFFFF"/>
        </w:rPr>
      </w:pPr>
    </w:p>
    <w:p w14:paraId="07D55717" w14:textId="71C56FB0" w:rsidR="00D101FE" w:rsidRPr="00F67C78" w:rsidRDefault="00D92AEC" w:rsidP="00D101FE">
      <w:pPr>
        <w:ind w:firstLine="708"/>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18 вересня</w:t>
      </w:r>
      <w:r w:rsidR="004108F9">
        <w:rPr>
          <w:rFonts w:ascii="Times New Roman" w:eastAsia="Times New Roman" w:hAnsi="Times New Roman"/>
          <w:bCs/>
          <w:color w:val="000000"/>
          <w:sz w:val="28"/>
          <w:szCs w:val="28"/>
          <w:lang w:eastAsia="ru-RU"/>
        </w:rPr>
        <w:t xml:space="preserve"> 2020 р.</w:t>
      </w:r>
      <w:r>
        <w:rPr>
          <w:rFonts w:ascii="Times New Roman" w:eastAsia="Times New Roman" w:hAnsi="Times New Roman"/>
          <w:bCs/>
          <w:color w:val="000000"/>
          <w:sz w:val="28"/>
          <w:szCs w:val="28"/>
          <w:lang w:eastAsia="ru-RU"/>
        </w:rPr>
        <w:t xml:space="preserve"> </w:t>
      </w:r>
      <w:r w:rsidR="004225DC">
        <w:rPr>
          <w:rFonts w:ascii="Times New Roman" w:eastAsia="Times New Roman" w:hAnsi="Times New Roman"/>
          <w:bCs/>
          <w:color w:val="000000"/>
          <w:sz w:val="28"/>
          <w:szCs w:val="28"/>
          <w:lang w:val="ru-RU" w:eastAsia="ru-RU"/>
        </w:rPr>
        <w:t>с</w:t>
      </w:r>
      <w:r w:rsidR="004225DC">
        <w:rPr>
          <w:rFonts w:ascii="Times New Roman" w:eastAsia="Times New Roman" w:hAnsi="Times New Roman"/>
          <w:bCs/>
          <w:color w:val="000000"/>
          <w:sz w:val="28"/>
          <w:szCs w:val="28"/>
          <w:lang w:eastAsia="ru-RU"/>
        </w:rPr>
        <w:t>півробітником</w:t>
      </w:r>
      <w:r w:rsidR="004F0B8C">
        <w:rPr>
          <w:rFonts w:ascii="Times New Roman" w:eastAsia="Times New Roman" w:hAnsi="Times New Roman"/>
          <w:bCs/>
          <w:color w:val="000000"/>
          <w:sz w:val="28"/>
          <w:szCs w:val="28"/>
          <w:lang w:val="ru-RU" w:eastAsia="ru-RU"/>
        </w:rPr>
        <w:t xml:space="preserve"> </w:t>
      </w:r>
      <w:r w:rsidR="004225DC" w:rsidRPr="00F67C78">
        <w:rPr>
          <w:rFonts w:ascii="Times New Roman" w:eastAsia="Times New Roman" w:hAnsi="Times New Roman"/>
          <w:bCs/>
          <w:color w:val="000000"/>
          <w:sz w:val="28"/>
          <w:szCs w:val="28"/>
          <w:lang w:eastAsia="ru-RU"/>
        </w:rPr>
        <w:t>Васильківськ</w:t>
      </w:r>
      <w:r w:rsidR="004225DC">
        <w:rPr>
          <w:rFonts w:ascii="Times New Roman" w:eastAsia="Times New Roman" w:hAnsi="Times New Roman"/>
          <w:bCs/>
          <w:color w:val="000000"/>
          <w:sz w:val="28"/>
          <w:szCs w:val="28"/>
          <w:lang w:eastAsia="ru-RU"/>
        </w:rPr>
        <w:t>ого</w:t>
      </w:r>
      <w:r w:rsidR="006959E2">
        <w:rPr>
          <w:rFonts w:ascii="Times New Roman" w:eastAsia="Times New Roman" w:hAnsi="Times New Roman"/>
          <w:bCs/>
          <w:color w:val="000000"/>
          <w:sz w:val="28"/>
          <w:szCs w:val="28"/>
          <w:lang w:eastAsia="ru-RU"/>
        </w:rPr>
        <w:t xml:space="preserve"> </w:t>
      </w:r>
      <w:r w:rsidR="00D101FE" w:rsidRPr="00F67C78">
        <w:rPr>
          <w:rFonts w:ascii="Times New Roman" w:eastAsia="Times New Roman" w:hAnsi="Times New Roman"/>
          <w:bCs/>
          <w:color w:val="000000"/>
          <w:sz w:val="28"/>
          <w:szCs w:val="28"/>
          <w:lang w:eastAsia="ru-RU"/>
        </w:rPr>
        <w:t xml:space="preserve">БПД прийнято участь у засіданні комісії у справах дітей Васильківської </w:t>
      </w:r>
      <w:r w:rsidR="00D101FE">
        <w:rPr>
          <w:rFonts w:ascii="Times New Roman" w:eastAsia="Times New Roman" w:hAnsi="Times New Roman"/>
          <w:bCs/>
          <w:color w:val="000000"/>
          <w:sz w:val="28"/>
          <w:szCs w:val="28"/>
          <w:lang w:eastAsia="ru-RU"/>
        </w:rPr>
        <w:t xml:space="preserve">селищної </w:t>
      </w:r>
      <w:r w:rsidR="00D101FE" w:rsidRPr="00F67C78">
        <w:rPr>
          <w:rFonts w:ascii="Times New Roman" w:eastAsia="Times New Roman" w:hAnsi="Times New Roman"/>
          <w:bCs/>
          <w:color w:val="000000"/>
          <w:sz w:val="28"/>
          <w:szCs w:val="28"/>
          <w:lang w:eastAsia="ru-RU"/>
        </w:rPr>
        <w:t>ОТГ</w:t>
      </w:r>
      <w:r w:rsidR="00D101FE">
        <w:rPr>
          <w:rFonts w:ascii="Times New Roman" w:eastAsia="Times New Roman" w:hAnsi="Times New Roman"/>
          <w:bCs/>
          <w:color w:val="000000"/>
          <w:sz w:val="28"/>
          <w:szCs w:val="28"/>
          <w:lang w:eastAsia="ru-RU"/>
        </w:rPr>
        <w:t>.</w:t>
      </w:r>
    </w:p>
    <w:p w14:paraId="1E7AB658" w14:textId="77777777" w:rsidR="00D101FE" w:rsidRDefault="00D101FE" w:rsidP="00D101FE">
      <w:pPr>
        <w:pStyle w:val="af0"/>
        <w:ind w:left="0"/>
        <w:jc w:val="both"/>
        <w:rPr>
          <w:rFonts w:ascii="Times New Roman" w:eastAsia="Times New Roman" w:hAnsi="Times New Roman"/>
          <w:bCs/>
          <w:color w:val="000000"/>
          <w:sz w:val="28"/>
          <w:szCs w:val="28"/>
          <w:lang w:val="uk-UA" w:eastAsia="ru-RU"/>
        </w:rPr>
      </w:pPr>
      <w:r>
        <w:rPr>
          <w:rFonts w:ascii="Times New Roman" w:eastAsia="Times New Roman" w:hAnsi="Times New Roman"/>
          <w:bCs/>
          <w:noProof/>
          <w:color w:val="000000"/>
          <w:sz w:val="28"/>
          <w:szCs w:val="28"/>
          <w:lang w:val="uk-UA" w:eastAsia="uk-UA"/>
        </w:rPr>
        <w:drawing>
          <wp:inline distT="0" distB="0" distL="0" distR="0" wp14:anchorId="52DD0B4D" wp14:editId="05075FAB">
            <wp:extent cx="2784535" cy="2088576"/>
            <wp:effectExtent l="19050" t="0" r="0" b="0"/>
            <wp:docPr id="37" name="Рисунок 5" descr="D:\ДОКУМЕНТИ\ЗАХОДИ\Фото заходів\18.09.20_ОТГ_ком_зах_дi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И\ЗАХОДИ\Фото заходів\18.09.20_ОТГ_ком_зах_дiтей.jpg"/>
                    <pic:cNvPicPr>
                      <a:picLocks noChangeAspect="1" noChangeArrowheads="1"/>
                    </pic:cNvPicPr>
                  </pic:nvPicPr>
                  <pic:blipFill>
                    <a:blip r:embed="rId9" cstate="print"/>
                    <a:srcRect/>
                    <a:stretch>
                      <a:fillRect/>
                    </a:stretch>
                  </pic:blipFill>
                  <pic:spPr bwMode="auto">
                    <a:xfrm>
                      <a:off x="0" y="0"/>
                      <a:ext cx="2788333" cy="2091425"/>
                    </a:xfrm>
                    <a:prstGeom prst="rect">
                      <a:avLst/>
                    </a:prstGeom>
                    <a:noFill/>
                    <a:ln w="9525">
                      <a:noFill/>
                      <a:miter lim="800000"/>
                      <a:headEnd/>
                      <a:tailEnd/>
                    </a:ln>
                  </pic:spPr>
                </pic:pic>
              </a:graphicData>
            </a:graphic>
          </wp:inline>
        </w:drawing>
      </w:r>
    </w:p>
    <w:p w14:paraId="64B20F28" w14:textId="77777777" w:rsidR="00E5103C" w:rsidRPr="00752ADE" w:rsidRDefault="00E5103C" w:rsidP="004225DC">
      <w:pPr>
        <w:pStyle w:val="af0"/>
        <w:ind w:left="0"/>
        <w:jc w:val="both"/>
        <w:rPr>
          <w:rFonts w:ascii="Times New Roman" w:eastAsia="Times New Roman" w:hAnsi="Times New Roman"/>
          <w:bCs/>
          <w:color w:val="000000"/>
          <w:sz w:val="28"/>
          <w:szCs w:val="28"/>
          <w:lang w:val="uk-UA" w:eastAsia="ru-RU"/>
        </w:rPr>
      </w:pPr>
    </w:p>
    <w:p w14:paraId="56B56106" w14:textId="77777777" w:rsidR="006959E2" w:rsidRDefault="006959E2" w:rsidP="00151D34">
      <w:pPr>
        <w:pStyle w:val="af0"/>
        <w:ind w:left="0"/>
        <w:jc w:val="center"/>
        <w:rPr>
          <w:rFonts w:ascii="Times New Roman" w:hAnsi="Times New Roman"/>
          <w:b/>
          <w:sz w:val="28"/>
          <w:szCs w:val="28"/>
          <w:lang w:val="uk-UA"/>
        </w:rPr>
      </w:pPr>
    </w:p>
    <w:p w14:paraId="552DDF04" w14:textId="77777777" w:rsidR="006959E2" w:rsidRDefault="006959E2" w:rsidP="00151D34">
      <w:pPr>
        <w:pStyle w:val="af0"/>
        <w:ind w:left="0"/>
        <w:jc w:val="center"/>
        <w:rPr>
          <w:rFonts w:ascii="Times New Roman" w:hAnsi="Times New Roman"/>
          <w:b/>
          <w:sz w:val="28"/>
          <w:szCs w:val="28"/>
          <w:lang w:val="uk-UA"/>
        </w:rPr>
      </w:pPr>
    </w:p>
    <w:p w14:paraId="0C411D9B" w14:textId="77777777" w:rsidR="006959E2" w:rsidRDefault="006959E2" w:rsidP="00151D34">
      <w:pPr>
        <w:pStyle w:val="af0"/>
        <w:ind w:left="0"/>
        <w:jc w:val="center"/>
        <w:rPr>
          <w:rFonts w:ascii="Times New Roman" w:hAnsi="Times New Roman"/>
          <w:b/>
          <w:sz w:val="28"/>
          <w:szCs w:val="28"/>
          <w:lang w:val="uk-UA"/>
        </w:rPr>
      </w:pPr>
    </w:p>
    <w:p w14:paraId="1DFC4C6C" w14:textId="5BD16CA0" w:rsidR="00151D34" w:rsidRDefault="00151D34" w:rsidP="00151D34">
      <w:pPr>
        <w:pStyle w:val="af0"/>
        <w:ind w:left="0"/>
        <w:jc w:val="center"/>
        <w:rPr>
          <w:rFonts w:ascii="Times New Roman" w:hAnsi="Times New Roman"/>
          <w:b/>
          <w:sz w:val="28"/>
          <w:szCs w:val="28"/>
          <w:lang w:val="uk-UA"/>
        </w:rPr>
      </w:pPr>
      <w:r w:rsidRPr="002D14FA">
        <w:rPr>
          <w:rFonts w:ascii="Times New Roman" w:hAnsi="Times New Roman"/>
          <w:b/>
          <w:sz w:val="28"/>
          <w:szCs w:val="28"/>
          <w:lang w:val="uk-UA"/>
        </w:rPr>
        <w:lastRenderedPageBreak/>
        <w:t>П</w:t>
      </w:r>
      <w:r>
        <w:rPr>
          <w:rFonts w:ascii="Times New Roman" w:hAnsi="Times New Roman"/>
          <w:b/>
          <w:sz w:val="28"/>
          <w:szCs w:val="28"/>
          <w:lang w:val="uk-UA"/>
        </w:rPr>
        <w:t>ершотравенське</w:t>
      </w:r>
      <w:r w:rsidRPr="002D14FA">
        <w:rPr>
          <w:rFonts w:ascii="Times New Roman" w:hAnsi="Times New Roman"/>
          <w:b/>
          <w:sz w:val="28"/>
          <w:szCs w:val="28"/>
          <w:lang w:val="uk-UA"/>
        </w:rPr>
        <w:t xml:space="preserve"> БПД</w:t>
      </w:r>
    </w:p>
    <w:p w14:paraId="730C8B5F" w14:textId="77777777" w:rsidR="00151D34" w:rsidRDefault="00151D34" w:rsidP="00151D34">
      <w:pPr>
        <w:pStyle w:val="af0"/>
        <w:ind w:left="0"/>
        <w:jc w:val="center"/>
        <w:rPr>
          <w:rFonts w:ascii="Times New Roman" w:hAnsi="Times New Roman"/>
          <w:b/>
          <w:sz w:val="28"/>
          <w:szCs w:val="28"/>
          <w:lang w:val="uk-UA"/>
        </w:rPr>
      </w:pPr>
    </w:p>
    <w:p w14:paraId="434BA7EF" w14:textId="77777777" w:rsidR="00954458" w:rsidRDefault="00954458" w:rsidP="00954458">
      <w:pPr>
        <w:pStyle w:val="af0"/>
        <w:ind w:left="0" w:firstLine="709"/>
        <w:jc w:val="both"/>
        <w:rPr>
          <w:rFonts w:ascii="Times New Roman" w:hAnsi="Times New Roman"/>
          <w:sz w:val="28"/>
          <w:szCs w:val="28"/>
          <w:lang w:val="uk-UA"/>
        </w:rPr>
      </w:pPr>
      <w:r w:rsidRPr="00151D34">
        <w:rPr>
          <w:rFonts w:ascii="Times New Roman" w:hAnsi="Times New Roman"/>
          <w:sz w:val="28"/>
          <w:szCs w:val="28"/>
          <w:lang w:val="uk-UA"/>
        </w:rPr>
        <w:t xml:space="preserve">Співробітниками Першотравенського БПД проведено роботу з розповсюдження змісту основних реформ, що здійснює Уряд, шляхом поширення інформаційного матеріалу в місцевих друкованих та інтернет-виданнях на теми: </w:t>
      </w:r>
      <w:r>
        <w:rPr>
          <w:rFonts w:ascii="Times New Roman" w:hAnsi="Times New Roman"/>
          <w:sz w:val="28"/>
          <w:szCs w:val="28"/>
          <w:lang w:val="uk-UA"/>
        </w:rPr>
        <w:t>«Реалізації програми «Прискорення приватних інвестицій в сільське господарство».</w:t>
      </w:r>
    </w:p>
    <w:p w14:paraId="48764F5E" w14:textId="77777777" w:rsidR="00954458" w:rsidRDefault="00954458" w:rsidP="00151D34">
      <w:pPr>
        <w:pStyle w:val="af0"/>
        <w:ind w:left="0"/>
        <w:jc w:val="center"/>
        <w:rPr>
          <w:rFonts w:ascii="Times New Roman" w:hAnsi="Times New Roman"/>
          <w:b/>
          <w:sz w:val="28"/>
          <w:szCs w:val="28"/>
          <w:lang w:val="uk-UA"/>
        </w:rPr>
      </w:pPr>
    </w:p>
    <w:p w14:paraId="7DCFB74A" w14:textId="77777777" w:rsidR="00151D34" w:rsidRPr="002D14FA" w:rsidRDefault="002D14FA" w:rsidP="00151D34">
      <w:pPr>
        <w:pStyle w:val="af0"/>
        <w:ind w:left="0"/>
        <w:jc w:val="center"/>
        <w:rPr>
          <w:rFonts w:ascii="Times New Roman" w:hAnsi="Times New Roman"/>
          <w:b/>
          <w:sz w:val="28"/>
          <w:szCs w:val="28"/>
          <w:lang w:val="uk-UA"/>
        </w:rPr>
      </w:pPr>
      <w:r w:rsidRPr="002D14FA">
        <w:rPr>
          <w:rFonts w:ascii="Times New Roman" w:hAnsi="Times New Roman"/>
          <w:b/>
          <w:sz w:val="28"/>
          <w:szCs w:val="28"/>
          <w:lang w:val="uk-UA"/>
        </w:rPr>
        <w:t>Павлоградське БПД</w:t>
      </w:r>
    </w:p>
    <w:p w14:paraId="24B79289" w14:textId="6C19085E" w:rsidR="00661869" w:rsidRPr="00661869" w:rsidRDefault="002E71E5" w:rsidP="002E71E5">
      <w:pPr>
        <w:pStyle w:val="TableContents"/>
        <w:ind w:firstLine="709"/>
        <w:jc w:val="both"/>
        <w:rPr>
          <w:rFonts w:cs="Times New Roman"/>
          <w:bCs/>
          <w:sz w:val="28"/>
          <w:szCs w:val="28"/>
          <w:shd w:val="clear" w:color="auto" w:fill="FFFFFF"/>
          <w:lang w:val="uk-UA"/>
        </w:rPr>
      </w:pPr>
      <w:r>
        <w:rPr>
          <w:rFonts w:eastAsia="Times New Roman"/>
          <w:bCs/>
          <w:color w:val="000000"/>
          <w:sz w:val="28"/>
          <w:szCs w:val="28"/>
          <w:lang w:val="uk-UA" w:eastAsia="ru-RU"/>
        </w:rPr>
        <w:t xml:space="preserve"> Співробітником </w:t>
      </w:r>
      <w:r w:rsidR="002D14FA" w:rsidRPr="002D14FA">
        <w:rPr>
          <w:rFonts w:eastAsia="Times New Roman"/>
          <w:bCs/>
          <w:color w:val="000000"/>
          <w:sz w:val="28"/>
          <w:szCs w:val="28"/>
          <w:lang w:val="uk-UA" w:eastAsia="ru-RU"/>
        </w:rPr>
        <w:t>Павлоградськ</w:t>
      </w:r>
      <w:r>
        <w:rPr>
          <w:rFonts w:eastAsia="Times New Roman"/>
          <w:bCs/>
          <w:color w:val="000000"/>
          <w:sz w:val="28"/>
          <w:szCs w:val="28"/>
          <w:lang w:val="uk-UA" w:eastAsia="ru-RU"/>
        </w:rPr>
        <w:t>ого</w:t>
      </w:r>
      <w:r w:rsidR="002D14FA" w:rsidRPr="002D14FA">
        <w:rPr>
          <w:rFonts w:eastAsia="Times New Roman"/>
          <w:bCs/>
          <w:color w:val="000000"/>
          <w:sz w:val="28"/>
          <w:szCs w:val="28"/>
          <w:lang w:val="uk-UA" w:eastAsia="ru-RU"/>
        </w:rPr>
        <w:t xml:space="preserve">  БПД проведено роботу з розповсюдження змісту основних реформ, що здійснює Уряд, шляхом поширення інформаційного матеріалу в місцевих друкованих та інтернет-виданнях на теми:</w:t>
      </w:r>
      <w:r w:rsidR="002D14FA" w:rsidRPr="002E71E5">
        <w:rPr>
          <w:rFonts w:cs="Times New Roman"/>
          <w:bCs/>
          <w:sz w:val="28"/>
          <w:szCs w:val="28"/>
          <w:shd w:val="clear" w:color="auto" w:fill="FFFFFF"/>
          <w:lang w:val="uk-UA"/>
        </w:rPr>
        <w:t>«</w:t>
      </w:r>
      <w:r w:rsidR="00661869" w:rsidRPr="00661869">
        <w:rPr>
          <w:rFonts w:cs="Times New Roman"/>
          <w:color w:val="000000"/>
          <w:sz w:val="28"/>
          <w:szCs w:val="28"/>
          <w:shd w:val="clear" w:color="auto" w:fill="FFFFFF"/>
          <w:lang w:val="uk-UA"/>
        </w:rPr>
        <w:t>Кримінальна відповідальність за керування автомобілем в стані алкогольного, наркотичного чи іншого сп'яніння, або під впливом лікарських препаратів, що знижують увагу та швидкість реакції, а також передача керування транспортним засобом особі, яка перебуває в стані такого сп'яніння чи під впливом таких лікарських препаратів</w:t>
      </w:r>
      <w:r w:rsidR="002D14FA" w:rsidRPr="002E71E5">
        <w:rPr>
          <w:rFonts w:cs="Times New Roman"/>
          <w:bCs/>
          <w:sz w:val="28"/>
          <w:szCs w:val="28"/>
          <w:shd w:val="clear" w:color="auto" w:fill="FFFFFF"/>
          <w:lang w:val="uk-UA"/>
        </w:rPr>
        <w:t xml:space="preserve">», </w:t>
      </w:r>
      <w:r w:rsidR="00661869">
        <w:rPr>
          <w:rFonts w:cs="Times New Roman"/>
          <w:bCs/>
          <w:sz w:val="28"/>
          <w:szCs w:val="28"/>
          <w:shd w:val="clear" w:color="auto" w:fill="FFFFFF"/>
          <w:lang w:val="uk-UA"/>
        </w:rPr>
        <w:t>«</w:t>
      </w:r>
      <w:r w:rsidR="00661869" w:rsidRPr="00661869">
        <w:rPr>
          <w:rFonts w:cs="Times New Roman"/>
          <w:color w:val="000000"/>
          <w:sz w:val="28"/>
          <w:szCs w:val="28"/>
          <w:shd w:val="clear" w:color="auto" w:fill="FFFFFF"/>
          <w:lang w:val="uk-UA"/>
        </w:rPr>
        <w:t>Права та обов'язки подружжя по утриманню»,</w:t>
      </w:r>
      <w:r w:rsidR="006959E2">
        <w:rPr>
          <w:rFonts w:cs="Times New Roman"/>
          <w:color w:val="000000"/>
          <w:sz w:val="28"/>
          <w:szCs w:val="28"/>
          <w:shd w:val="clear" w:color="auto" w:fill="FFFFFF"/>
          <w:lang w:val="uk-UA"/>
        </w:rPr>
        <w:t xml:space="preserve"> </w:t>
      </w:r>
      <w:r w:rsidR="00661869" w:rsidRPr="00661869">
        <w:rPr>
          <w:rFonts w:cs="Times New Roman"/>
          <w:color w:val="000000"/>
          <w:sz w:val="28"/>
          <w:szCs w:val="28"/>
          <w:shd w:val="clear" w:color="auto" w:fill="FFFFFF"/>
          <w:lang w:val="uk-UA"/>
        </w:rPr>
        <w:t>«З яких доходів проводиться (не проводиться) стягнення аліментів», «Електронний цифровий підпис - як швидко підтвердити право на безоплатну вторинну правову допомогу»</w:t>
      </w:r>
      <w:r w:rsidR="00661869">
        <w:rPr>
          <w:rFonts w:cs="Times New Roman"/>
          <w:color w:val="000000"/>
          <w:sz w:val="28"/>
          <w:szCs w:val="28"/>
          <w:shd w:val="clear" w:color="auto" w:fill="FFFFFF"/>
          <w:lang w:val="uk-UA"/>
        </w:rPr>
        <w:t xml:space="preserve">, </w:t>
      </w:r>
      <w:r w:rsidR="00661869" w:rsidRPr="00661869">
        <w:rPr>
          <w:rFonts w:cs="Times New Roman"/>
          <w:color w:val="000000"/>
          <w:sz w:val="28"/>
          <w:szCs w:val="28"/>
          <w:shd w:val="clear" w:color="auto" w:fill="FFFFFF"/>
          <w:lang w:val="uk-UA"/>
        </w:rPr>
        <w:t xml:space="preserve">«Права осіб, які здійснюють постійний догляд за особами, які його потребують», </w:t>
      </w:r>
      <w:r w:rsidR="00661869">
        <w:rPr>
          <w:rFonts w:cs="Times New Roman"/>
          <w:color w:val="000000"/>
          <w:sz w:val="28"/>
          <w:szCs w:val="28"/>
          <w:shd w:val="clear" w:color="auto" w:fill="FFFFFF"/>
          <w:lang w:val="uk-UA"/>
        </w:rPr>
        <w:t>«</w:t>
      </w:r>
      <w:r w:rsidR="00661869" w:rsidRPr="00661869">
        <w:rPr>
          <w:rFonts w:cs="Times New Roman"/>
          <w:color w:val="000000"/>
          <w:sz w:val="28"/>
          <w:szCs w:val="28"/>
          <w:shd w:val="clear" w:color="auto" w:fill="FFFFFF"/>
          <w:lang w:val="uk-UA"/>
        </w:rPr>
        <w:t>Розміри податків та зборів при операціях з нерухомістю», «Право власності на земельні паї потрібно оформити до 01.01.2025 року».</w:t>
      </w:r>
    </w:p>
    <w:p w14:paraId="317D66F7" w14:textId="77777777" w:rsidR="00661869" w:rsidRDefault="00661869" w:rsidP="002E71E5">
      <w:pPr>
        <w:pStyle w:val="TableContents"/>
        <w:ind w:firstLine="709"/>
        <w:jc w:val="both"/>
        <w:rPr>
          <w:rFonts w:cs="Times New Roman"/>
          <w:bCs/>
          <w:sz w:val="28"/>
          <w:szCs w:val="28"/>
          <w:shd w:val="clear" w:color="auto" w:fill="FFFFFF"/>
          <w:lang w:val="uk-UA"/>
        </w:rPr>
      </w:pPr>
    </w:p>
    <w:p w14:paraId="32E3D95D" w14:textId="77777777" w:rsidR="002E71E5" w:rsidRDefault="002E71E5" w:rsidP="002E71E5">
      <w:pPr>
        <w:pStyle w:val="TableContents"/>
        <w:ind w:firstLine="709"/>
        <w:jc w:val="both"/>
        <w:rPr>
          <w:rFonts w:eastAsia="Times New Roman" w:cs="Times New Roman"/>
          <w:bCs/>
          <w:color w:val="000000"/>
          <w:sz w:val="28"/>
          <w:szCs w:val="28"/>
          <w:lang w:val="uk-UA" w:eastAsia="ru-RU"/>
        </w:rPr>
      </w:pPr>
    </w:p>
    <w:p w14:paraId="6A169123" w14:textId="77777777" w:rsidR="00A808CF" w:rsidRDefault="00A808CF" w:rsidP="005479F5">
      <w:pPr>
        <w:pStyle w:val="af0"/>
        <w:ind w:left="0"/>
        <w:jc w:val="both"/>
        <w:rPr>
          <w:color w:val="000000"/>
          <w:sz w:val="28"/>
          <w:szCs w:val="28"/>
          <w:lang w:val="uk-UA"/>
        </w:rPr>
      </w:pPr>
      <w:r w:rsidRPr="00752ADE">
        <w:rPr>
          <w:b/>
          <w:i/>
          <w:color w:val="387D2F"/>
          <w:sz w:val="28"/>
          <w:szCs w:val="28"/>
          <w:lang w:val="uk-UA"/>
        </w:rPr>
        <w:t>[</w:t>
      </w:r>
      <w:r w:rsidRPr="00752ADE">
        <w:rPr>
          <w:b/>
          <w:i/>
          <w:color w:val="000000"/>
          <w:sz w:val="28"/>
          <w:szCs w:val="28"/>
          <w:lang w:val="uk-UA"/>
        </w:rPr>
        <w:t>1.2</w:t>
      </w:r>
      <w:r w:rsidRPr="005479F5">
        <w:rPr>
          <w:rFonts w:ascii="Times New Roman" w:hAnsi="Times New Roman"/>
          <w:b/>
          <w:i/>
          <w:color w:val="000000"/>
          <w:sz w:val="28"/>
          <w:szCs w:val="28"/>
          <w:lang w:val="uk-UA"/>
        </w:rPr>
        <w:t>.</w:t>
      </w:r>
      <w:r w:rsidRPr="005479F5">
        <w:rPr>
          <w:rFonts w:ascii="Times New Roman" w:hAnsi="Times New Roman"/>
          <w:b/>
          <w:i/>
          <w:color w:val="387D2F"/>
          <w:sz w:val="28"/>
          <w:szCs w:val="28"/>
          <w:lang w:val="uk-UA"/>
        </w:rPr>
        <w:t xml:space="preserve">]    </w:t>
      </w:r>
      <w:r w:rsidRPr="005479F5">
        <w:rPr>
          <w:rFonts w:ascii="Times New Roman" w:hAnsi="Times New Roman"/>
          <w:color w:val="000000"/>
          <w:sz w:val="28"/>
          <w:szCs w:val="28"/>
          <w:lang w:val="uk-UA"/>
        </w:rPr>
        <w:t>Клієнти отримують якісні послуги БПД</w:t>
      </w:r>
      <w:r w:rsidRPr="00752ADE">
        <w:rPr>
          <w:color w:val="000000"/>
          <w:sz w:val="28"/>
          <w:szCs w:val="28"/>
          <w:lang w:val="uk-UA"/>
        </w:rPr>
        <w:t>.</w:t>
      </w:r>
    </w:p>
    <w:p w14:paraId="7ECAC912" w14:textId="4E30A18A" w:rsidR="007F4D65" w:rsidRDefault="007F4D65" w:rsidP="007F4D65">
      <w:pPr>
        <w:pStyle w:val="Standard"/>
        <w:spacing w:after="120"/>
        <w:ind w:firstLine="708"/>
        <w:jc w:val="both"/>
        <w:rPr>
          <w:color w:val="00000A"/>
          <w:lang w:val="uk-UA"/>
        </w:rPr>
      </w:pPr>
      <w:r w:rsidRPr="007F4D65">
        <w:rPr>
          <w:rFonts w:cs="Times New Roman"/>
          <w:color w:val="000000"/>
          <w:sz w:val="28"/>
          <w:szCs w:val="28"/>
          <w:lang w:val="uk-UA"/>
        </w:rPr>
        <w:t>20 серпня</w:t>
      </w:r>
      <w:r w:rsidR="00286C82" w:rsidRPr="007F4D65">
        <w:rPr>
          <w:rFonts w:cs="Times New Roman"/>
          <w:color w:val="000000"/>
          <w:sz w:val="28"/>
          <w:szCs w:val="28"/>
          <w:lang w:val="uk-UA"/>
        </w:rPr>
        <w:t xml:space="preserve"> 2020 р. </w:t>
      </w:r>
      <w:r w:rsidR="00286C82" w:rsidRPr="007F4D65">
        <w:rPr>
          <w:rFonts w:cs="Times New Roman"/>
          <w:color w:val="000000"/>
          <w:sz w:val="28"/>
          <w:szCs w:val="28"/>
          <w:lang w:val="uk-UA" w:eastAsia="uk-UA"/>
        </w:rPr>
        <w:t xml:space="preserve">в приміщенні Павлоградського місцевого центру з надання БВПД </w:t>
      </w:r>
      <w:r w:rsidR="00286C82" w:rsidRPr="007F4D65">
        <w:rPr>
          <w:rFonts w:cs="Times New Roman"/>
          <w:color w:val="000000"/>
          <w:sz w:val="28"/>
          <w:szCs w:val="28"/>
          <w:lang w:val="uk-UA"/>
        </w:rPr>
        <w:t xml:space="preserve">проведено </w:t>
      </w:r>
      <w:r w:rsidRPr="007F4D65">
        <w:rPr>
          <w:rFonts w:cs="Times New Roman"/>
          <w:color w:val="000000"/>
          <w:sz w:val="28"/>
          <w:szCs w:val="28"/>
          <w:lang w:val="uk-UA"/>
        </w:rPr>
        <w:t xml:space="preserve">чергову </w:t>
      </w:r>
      <w:r w:rsidR="00286C82" w:rsidRPr="007F4D65">
        <w:rPr>
          <w:rFonts w:cs="Times New Roman"/>
          <w:color w:val="000000"/>
          <w:sz w:val="28"/>
          <w:szCs w:val="28"/>
          <w:lang w:val="uk-UA"/>
        </w:rPr>
        <w:t>робочу зустріч з адвокатами, які працюють за контрактом з Павлоградським місцевим</w:t>
      </w:r>
      <w:r w:rsidRPr="007F4D65">
        <w:rPr>
          <w:rFonts w:cs="Times New Roman"/>
          <w:color w:val="000000"/>
          <w:sz w:val="28"/>
          <w:szCs w:val="28"/>
          <w:lang w:val="uk-UA"/>
        </w:rPr>
        <w:t xml:space="preserve"> центром надання БВПД  на тему</w:t>
      </w:r>
      <w:r w:rsidR="004108F9">
        <w:rPr>
          <w:rFonts w:cs="Times New Roman"/>
          <w:color w:val="000000"/>
          <w:sz w:val="28"/>
          <w:szCs w:val="28"/>
          <w:lang w:val="uk-UA"/>
        </w:rPr>
        <w:t>:</w:t>
      </w:r>
      <w:r w:rsidRPr="007F4D65">
        <w:rPr>
          <w:rFonts w:cs="Times New Roman"/>
          <w:color w:val="000000"/>
          <w:sz w:val="28"/>
          <w:szCs w:val="28"/>
          <w:lang w:val="uk-UA"/>
        </w:rPr>
        <w:t xml:space="preserve"> </w:t>
      </w:r>
      <w:r w:rsidRPr="00464962">
        <w:rPr>
          <w:color w:val="000000"/>
          <w:sz w:val="28"/>
          <w:szCs w:val="28"/>
          <w:lang w:val="uk-UA"/>
        </w:rPr>
        <w:t>«</w:t>
      </w:r>
      <w:r w:rsidRPr="00464962">
        <w:rPr>
          <w:rStyle w:val="a6"/>
          <w:rFonts w:cs="Times New Roman"/>
          <w:i w:val="0"/>
          <w:iCs w:val="0"/>
          <w:sz w:val="28"/>
          <w:szCs w:val="28"/>
          <w:shd w:val="clear" w:color="auto" w:fill="FFFFFF"/>
          <w:lang w:val="uk-UA"/>
        </w:rPr>
        <w:t>Проблемні питання надання БВПД, стан дотримання адвокатами умов укладених з Центром контрактів»</w:t>
      </w:r>
      <w:r w:rsidRPr="00464962">
        <w:rPr>
          <w:rStyle w:val="a6"/>
          <w:i w:val="0"/>
          <w:iCs w:val="0"/>
          <w:sz w:val="28"/>
          <w:szCs w:val="28"/>
          <w:shd w:val="clear" w:color="auto" w:fill="FFFFFF"/>
          <w:lang w:val="uk-UA"/>
        </w:rPr>
        <w:t>. П</w:t>
      </w:r>
      <w:r w:rsidRPr="00464962">
        <w:rPr>
          <w:color w:val="000000"/>
          <w:sz w:val="28"/>
          <w:szCs w:val="28"/>
          <w:lang w:val="uk-UA"/>
        </w:rPr>
        <w:t>ід</w:t>
      </w:r>
      <w:r w:rsidR="004108F9">
        <w:rPr>
          <w:color w:val="000000"/>
          <w:sz w:val="28"/>
          <w:szCs w:val="28"/>
          <w:lang w:val="uk-UA"/>
        </w:rPr>
        <w:t xml:space="preserve"> час</w:t>
      </w:r>
      <w:r w:rsidRPr="00464962">
        <w:rPr>
          <w:color w:val="000000"/>
          <w:sz w:val="28"/>
          <w:szCs w:val="28"/>
          <w:lang w:val="uk-UA"/>
        </w:rPr>
        <w:t xml:space="preserve"> зустрічі</w:t>
      </w:r>
      <w:r>
        <w:rPr>
          <w:color w:val="000000"/>
          <w:sz w:val="28"/>
          <w:szCs w:val="28"/>
          <w:lang w:val="uk-UA"/>
        </w:rPr>
        <w:t xml:space="preserve"> також обговорювалося питання якості надання безоплатної вторинної правової допомоги, уникнення конфлікту інтересів, пріоритету інтересів клієнта під час надання безоплатної вторинної правової допомоги.</w:t>
      </w:r>
    </w:p>
    <w:p w14:paraId="4490C42E" w14:textId="77777777" w:rsidR="007F4D65" w:rsidRPr="00BB6195" w:rsidRDefault="007F4D65" w:rsidP="007F4D65">
      <w:pPr>
        <w:pStyle w:val="Standard"/>
        <w:spacing w:after="120"/>
        <w:ind w:firstLine="708"/>
        <w:jc w:val="both"/>
        <w:rPr>
          <w:sz w:val="28"/>
          <w:szCs w:val="28"/>
          <w:lang w:val="uk-UA"/>
        </w:rPr>
      </w:pPr>
      <w:r>
        <w:rPr>
          <w:color w:val="000000"/>
          <w:sz w:val="28"/>
          <w:szCs w:val="28"/>
          <w:lang w:val="uk-UA"/>
        </w:rPr>
        <w:t xml:space="preserve">Спеціалістами відділу організації надання безоплатної вторинної правової допомоги та роботи з </w:t>
      </w:r>
      <w:r w:rsidR="00BB6195">
        <w:rPr>
          <w:color w:val="000000"/>
          <w:sz w:val="28"/>
          <w:szCs w:val="28"/>
          <w:lang w:val="uk-UA"/>
        </w:rPr>
        <w:t xml:space="preserve">її надавачами </w:t>
      </w:r>
      <w:r>
        <w:rPr>
          <w:color w:val="000000"/>
          <w:sz w:val="28"/>
          <w:szCs w:val="28"/>
          <w:lang w:val="uk-UA"/>
        </w:rPr>
        <w:t xml:space="preserve">було проведено </w:t>
      </w:r>
      <w:r w:rsidR="00BB6195">
        <w:rPr>
          <w:color w:val="000000"/>
          <w:sz w:val="28"/>
          <w:szCs w:val="28"/>
          <w:lang w:val="uk-UA"/>
        </w:rPr>
        <w:t xml:space="preserve">аналіз  по виданим  дорученням та </w:t>
      </w:r>
      <w:r>
        <w:rPr>
          <w:color w:val="000000"/>
          <w:sz w:val="28"/>
          <w:szCs w:val="28"/>
          <w:lang w:val="uk-UA"/>
        </w:rPr>
        <w:t>прийнятим актам надання безоплатної вторинної правової допомоги</w:t>
      </w:r>
      <w:r w:rsidR="00BB6195">
        <w:rPr>
          <w:color w:val="000000"/>
          <w:sz w:val="28"/>
          <w:szCs w:val="28"/>
          <w:lang w:val="uk-UA"/>
        </w:rPr>
        <w:t>. Роз</w:t>
      </w:r>
      <w:r w:rsidR="00BB6195" w:rsidRPr="00BB6195">
        <w:rPr>
          <w:color w:val="000000"/>
          <w:sz w:val="28"/>
          <w:szCs w:val="28"/>
          <w:lang w:val="uk-UA"/>
        </w:rPr>
        <w:t>’</w:t>
      </w:r>
      <w:r w:rsidR="00BB6195">
        <w:rPr>
          <w:color w:val="000000"/>
          <w:sz w:val="28"/>
          <w:szCs w:val="28"/>
          <w:lang w:val="uk-UA"/>
        </w:rPr>
        <w:t xml:space="preserve">яснено порядок </w:t>
      </w:r>
      <w:r w:rsidR="00BB6195">
        <w:rPr>
          <w:color w:val="1D2129"/>
          <w:sz w:val="28"/>
          <w:szCs w:val="28"/>
          <w:shd w:val="clear" w:color="auto" w:fill="FFFFFF"/>
          <w:lang w:val="uk-UA"/>
        </w:rPr>
        <w:t>розрахунку розміру винагороди адвокату у разі участі у судових засіданням за межами району, де адвокатові видано доручення, у в</w:t>
      </w:r>
      <w:r w:rsidR="00BB6195" w:rsidRPr="00BB6195">
        <w:rPr>
          <w:color w:val="1D2129"/>
          <w:sz w:val="28"/>
          <w:szCs w:val="28"/>
          <w:shd w:val="clear" w:color="auto" w:fill="FFFFFF"/>
          <w:lang w:val="uk-UA"/>
        </w:rPr>
        <w:t>’</w:t>
      </w:r>
      <w:r w:rsidR="00BB6195">
        <w:rPr>
          <w:color w:val="1D2129"/>
          <w:sz w:val="28"/>
          <w:szCs w:val="28"/>
          <w:shd w:val="clear" w:color="auto" w:fill="FFFFFF"/>
          <w:lang w:val="uk-UA"/>
        </w:rPr>
        <w:t>язку з набранням чинності Постанови ВРУ № 807 від 15.07.2020 р. «</w:t>
      </w:r>
      <w:r w:rsidR="00BB6195" w:rsidRPr="00BB6195">
        <w:rPr>
          <w:bCs/>
          <w:color w:val="333333"/>
          <w:sz w:val="28"/>
          <w:szCs w:val="28"/>
          <w:shd w:val="clear" w:color="auto" w:fill="FFFFFF"/>
          <w:lang w:val="uk-UA"/>
        </w:rPr>
        <w:t>Про утворення та ліквідацію районів</w:t>
      </w:r>
      <w:r w:rsidR="00BB6195">
        <w:rPr>
          <w:bCs/>
          <w:color w:val="333333"/>
          <w:sz w:val="28"/>
          <w:szCs w:val="28"/>
          <w:shd w:val="clear" w:color="auto" w:fill="FFFFFF"/>
          <w:lang w:val="uk-UA"/>
        </w:rPr>
        <w:t>».</w:t>
      </w:r>
    </w:p>
    <w:p w14:paraId="00C2F04E" w14:textId="77777777" w:rsidR="007F4D65" w:rsidRDefault="007F4D65" w:rsidP="007F4D65">
      <w:pPr>
        <w:pStyle w:val="Standard"/>
        <w:spacing w:after="120"/>
        <w:ind w:firstLine="708"/>
        <w:jc w:val="both"/>
        <w:rPr>
          <w:lang w:val="ru-RU"/>
        </w:rPr>
      </w:pPr>
      <w:r>
        <w:rPr>
          <w:color w:val="1D2129"/>
          <w:sz w:val="28"/>
          <w:szCs w:val="28"/>
          <w:shd w:val="clear" w:color="auto" w:fill="FFFFFF"/>
          <w:lang w:val="uk-UA"/>
        </w:rPr>
        <w:t xml:space="preserve">Обговорювалися проблемні питання, які виникають під час надання безоплатної вторинної правової допомоги та шляхи їх вирішення, зокрема дії адвоката у разі зупинення цивільної справи. Окрему увагу приділено </w:t>
      </w:r>
      <w:r>
        <w:rPr>
          <w:color w:val="000000"/>
          <w:sz w:val="28"/>
          <w:szCs w:val="28"/>
          <w:shd w:val="clear" w:color="auto" w:fill="FFFFFF"/>
          <w:lang w:val="ru-RU"/>
        </w:rPr>
        <w:t>типов</w:t>
      </w:r>
      <w:r>
        <w:rPr>
          <w:color w:val="000000"/>
          <w:sz w:val="28"/>
          <w:szCs w:val="28"/>
          <w:shd w:val="clear" w:color="auto" w:fill="FFFFFF"/>
          <w:lang w:val="uk-UA"/>
        </w:rPr>
        <w:t>им</w:t>
      </w:r>
      <w:r w:rsidR="004F0B8C">
        <w:rPr>
          <w:color w:val="000000"/>
          <w:sz w:val="28"/>
          <w:szCs w:val="28"/>
          <w:shd w:val="clear" w:color="auto" w:fill="FFFFFF"/>
          <w:lang w:val="uk-UA"/>
        </w:rPr>
        <w:t xml:space="preserve"> </w:t>
      </w:r>
      <w:r>
        <w:rPr>
          <w:color w:val="000000"/>
          <w:sz w:val="28"/>
          <w:szCs w:val="28"/>
          <w:shd w:val="clear" w:color="auto" w:fill="FFFFFF"/>
          <w:lang w:val="ru-RU"/>
        </w:rPr>
        <w:t>помилк</w:t>
      </w:r>
      <w:r>
        <w:rPr>
          <w:color w:val="000000"/>
          <w:sz w:val="28"/>
          <w:szCs w:val="28"/>
          <w:shd w:val="clear" w:color="auto" w:fill="FFFFFF"/>
          <w:lang w:val="uk-UA"/>
        </w:rPr>
        <w:t>ам</w:t>
      </w:r>
      <w:r>
        <w:rPr>
          <w:color w:val="000000"/>
          <w:sz w:val="28"/>
          <w:szCs w:val="28"/>
          <w:shd w:val="clear" w:color="auto" w:fill="FFFFFF"/>
          <w:lang w:val="ru-RU"/>
        </w:rPr>
        <w:t xml:space="preserve"> в звітах</w:t>
      </w:r>
      <w:r w:rsidR="004F0B8C">
        <w:rPr>
          <w:color w:val="000000"/>
          <w:sz w:val="28"/>
          <w:szCs w:val="28"/>
          <w:shd w:val="clear" w:color="auto" w:fill="FFFFFF"/>
          <w:lang w:val="ru-RU"/>
        </w:rPr>
        <w:t xml:space="preserve"> </w:t>
      </w:r>
      <w:r>
        <w:rPr>
          <w:color w:val="000000"/>
          <w:sz w:val="28"/>
          <w:szCs w:val="28"/>
          <w:shd w:val="clear" w:color="auto" w:fill="FFFFFF"/>
          <w:lang w:val="ru-RU"/>
        </w:rPr>
        <w:t>адвокатів по кримінальним</w:t>
      </w:r>
      <w:r w:rsidR="004F0B8C">
        <w:rPr>
          <w:color w:val="000000"/>
          <w:sz w:val="28"/>
          <w:szCs w:val="28"/>
          <w:shd w:val="clear" w:color="auto" w:fill="FFFFFF"/>
          <w:lang w:val="ru-RU"/>
        </w:rPr>
        <w:t xml:space="preserve"> </w:t>
      </w:r>
      <w:r>
        <w:rPr>
          <w:color w:val="000000"/>
          <w:sz w:val="28"/>
          <w:szCs w:val="28"/>
          <w:shd w:val="clear" w:color="auto" w:fill="FFFFFF"/>
          <w:lang w:val="ru-RU"/>
        </w:rPr>
        <w:t>провадженням та</w:t>
      </w:r>
      <w:r w:rsidR="004F0B8C">
        <w:rPr>
          <w:color w:val="000000"/>
          <w:sz w:val="28"/>
          <w:szCs w:val="28"/>
          <w:shd w:val="clear" w:color="auto" w:fill="FFFFFF"/>
          <w:lang w:val="ru-RU"/>
        </w:rPr>
        <w:t xml:space="preserve"> </w:t>
      </w:r>
      <w:r>
        <w:rPr>
          <w:color w:val="000000"/>
          <w:sz w:val="28"/>
          <w:szCs w:val="28"/>
          <w:shd w:val="clear" w:color="auto" w:fill="FFFFFF"/>
          <w:lang w:val="ru-RU"/>
        </w:rPr>
        <w:t>цивільним і адміністративним справам</w:t>
      </w:r>
      <w:r>
        <w:rPr>
          <w:rFonts w:ascii="Tahoma" w:hAnsi="Tahoma"/>
          <w:color w:val="000000"/>
          <w:sz w:val="21"/>
          <w:szCs w:val="21"/>
          <w:shd w:val="clear" w:color="auto" w:fill="FFFFFF"/>
          <w:lang w:val="ru-RU"/>
        </w:rPr>
        <w:t xml:space="preserve">. </w:t>
      </w:r>
    </w:p>
    <w:p w14:paraId="5189A0C6" w14:textId="77777777" w:rsidR="00BB6195" w:rsidRDefault="00BB6195" w:rsidP="003B1DB4">
      <w:pPr>
        <w:pStyle w:val="af0"/>
        <w:ind w:left="0"/>
        <w:jc w:val="center"/>
        <w:rPr>
          <w:sz w:val="28"/>
          <w:szCs w:val="28"/>
          <w:shd w:val="clear" w:color="auto" w:fill="FFFFFF"/>
          <w:lang w:val="uk-UA"/>
        </w:rPr>
      </w:pPr>
    </w:p>
    <w:p w14:paraId="3A119DF4" w14:textId="77777777" w:rsidR="00732EF2" w:rsidRPr="00732EF2" w:rsidRDefault="00732EF2" w:rsidP="003B1DB4">
      <w:pPr>
        <w:pStyle w:val="af0"/>
        <w:ind w:left="0"/>
        <w:jc w:val="center"/>
        <w:rPr>
          <w:rFonts w:ascii="Times New Roman" w:hAnsi="Times New Roman"/>
          <w:b/>
          <w:bCs/>
          <w:sz w:val="28"/>
          <w:szCs w:val="28"/>
          <w:shd w:val="clear" w:color="auto" w:fill="FFFFFF"/>
          <w:lang w:val="uk-UA"/>
        </w:rPr>
      </w:pPr>
      <w:r w:rsidRPr="00732EF2">
        <w:rPr>
          <w:rFonts w:ascii="Times New Roman" w:hAnsi="Times New Roman"/>
          <w:b/>
          <w:bCs/>
          <w:sz w:val="28"/>
          <w:szCs w:val="28"/>
          <w:shd w:val="clear" w:color="auto" w:fill="FFFFFF"/>
          <w:lang w:val="uk-UA"/>
        </w:rPr>
        <w:lastRenderedPageBreak/>
        <w:t xml:space="preserve">Павлоградський МЦ </w:t>
      </w:r>
      <w:r w:rsidR="00925EC3" w:rsidRPr="00732EF2">
        <w:rPr>
          <w:rFonts w:ascii="Times New Roman" w:hAnsi="Times New Roman"/>
          <w:b/>
          <w:bCs/>
          <w:sz w:val="28"/>
          <w:szCs w:val="28"/>
          <w:shd w:val="clear" w:color="auto" w:fill="FFFFFF"/>
          <w:lang w:val="uk-UA"/>
        </w:rPr>
        <w:tab/>
      </w:r>
    </w:p>
    <w:p w14:paraId="50E57F9E" w14:textId="35C856ED" w:rsidR="00732EF2" w:rsidRDefault="00732EF2" w:rsidP="00732EF2">
      <w:pPr>
        <w:ind w:firstLine="708"/>
        <w:jc w:val="both"/>
        <w:rPr>
          <w:rFonts w:ascii="Times New Roman" w:hAnsi="Times New Roman" w:cs="Times New Roman"/>
          <w:sz w:val="28"/>
          <w:szCs w:val="28"/>
        </w:rPr>
      </w:pPr>
      <w:r w:rsidRPr="00732EF2">
        <w:rPr>
          <w:rFonts w:ascii="Times New Roman" w:hAnsi="Times New Roman" w:cs="Times New Roman"/>
          <w:sz w:val="28"/>
          <w:szCs w:val="28"/>
        </w:rPr>
        <w:t>04 вересня 2020 р</w:t>
      </w:r>
      <w:r w:rsidR="004108F9">
        <w:rPr>
          <w:rFonts w:ascii="Times New Roman" w:hAnsi="Times New Roman" w:cs="Times New Roman"/>
          <w:sz w:val="28"/>
          <w:szCs w:val="28"/>
        </w:rPr>
        <w:t>.</w:t>
      </w:r>
      <w:r w:rsidRPr="00732EF2">
        <w:rPr>
          <w:rFonts w:ascii="Times New Roman" w:hAnsi="Times New Roman" w:cs="Times New Roman"/>
          <w:sz w:val="28"/>
          <w:szCs w:val="28"/>
        </w:rPr>
        <w:t xml:space="preserve"> с</w:t>
      </w:r>
      <w:r>
        <w:rPr>
          <w:rFonts w:ascii="Times New Roman" w:hAnsi="Times New Roman" w:cs="Times New Roman"/>
          <w:sz w:val="28"/>
          <w:szCs w:val="28"/>
        </w:rPr>
        <w:t xml:space="preserve">півробітником </w:t>
      </w:r>
      <w:r w:rsidR="004108F9">
        <w:rPr>
          <w:rFonts w:ascii="Times New Roman" w:hAnsi="Times New Roman" w:cs="Times New Roman"/>
          <w:sz w:val="28"/>
          <w:szCs w:val="28"/>
        </w:rPr>
        <w:t>відділу правопросвітництва та надання БПД</w:t>
      </w:r>
      <w:r>
        <w:rPr>
          <w:rFonts w:ascii="Times New Roman" w:hAnsi="Times New Roman" w:cs="Times New Roman"/>
          <w:sz w:val="28"/>
          <w:szCs w:val="28"/>
        </w:rPr>
        <w:t xml:space="preserve"> для осіб, що перебувають на обліку у </w:t>
      </w:r>
      <w:r w:rsidRPr="005A0AB3">
        <w:rPr>
          <w:rFonts w:ascii="Times New Roman" w:hAnsi="Times New Roman" w:cs="Times New Roman"/>
          <w:sz w:val="28"/>
          <w:szCs w:val="28"/>
        </w:rPr>
        <w:t>Юр</w:t>
      </w:r>
      <w:r>
        <w:rPr>
          <w:rFonts w:ascii="Times New Roman" w:hAnsi="Times New Roman" w:cs="Times New Roman"/>
          <w:sz w:val="28"/>
          <w:szCs w:val="28"/>
        </w:rPr>
        <w:t>'</w:t>
      </w:r>
      <w:r w:rsidRPr="005A0AB3">
        <w:rPr>
          <w:rFonts w:ascii="Times New Roman" w:hAnsi="Times New Roman" w:cs="Times New Roman"/>
          <w:sz w:val="28"/>
          <w:szCs w:val="28"/>
        </w:rPr>
        <w:t>ївському районному секторі філії Державної установи «Центр пробації»</w:t>
      </w:r>
      <w:r>
        <w:rPr>
          <w:rFonts w:ascii="Times New Roman" w:hAnsi="Times New Roman" w:cs="Times New Roman"/>
          <w:sz w:val="28"/>
          <w:szCs w:val="28"/>
        </w:rPr>
        <w:t xml:space="preserve"> у Дніпропетровській області, проведено правопросвітницький захід на тему: «О</w:t>
      </w:r>
      <w:r w:rsidRPr="005A0AB3">
        <w:rPr>
          <w:rFonts w:ascii="Times New Roman" w:hAnsi="Times New Roman" w:cs="Times New Roman"/>
          <w:sz w:val="28"/>
          <w:szCs w:val="28"/>
        </w:rPr>
        <w:t>птимізація надання правової допомоги</w:t>
      </w:r>
      <w:r w:rsidR="004F0B8C" w:rsidRPr="004F0B8C">
        <w:rPr>
          <w:rFonts w:ascii="Times New Roman" w:hAnsi="Times New Roman" w:cs="Times New Roman"/>
          <w:sz w:val="28"/>
          <w:szCs w:val="28"/>
        </w:rPr>
        <w:t xml:space="preserve"> </w:t>
      </w:r>
      <w:r w:rsidRPr="005A0AB3">
        <w:rPr>
          <w:rFonts w:ascii="Times New Roman" w:hAnsi="Times New Roman" w:cs="Times New Roman"/>
          <w:sz w:val="28"/>
          <w:szCs w:val="28"/>
        </w:rPr>
        <w:t>для тих клієнтів пробації, які її потребують</w:t>
      </w:r>
      <w:r>
        <w:rPr>
          <w:rFonts w:ascii="Times New Roman" w:hAnsi="Times New Roman" w:cs="Times New Roman"/>
          <w:sz w:val="28"/>
          <w:szCs w:val="28"/>
        </w:rPr>
        <w:t>».</w:t>
      </w:r>
    </w:p>
    <w:p w14:paraId="0F5DB268" w14:textId="77777777" w:rsidR="00732EF2" w:rsidRDefault="00732EF2" w:rsidP="00732EF2">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6EDDCAB" wp14:editId="6E3752C7">
            <wp:extent cx="2030095" cy="1987761"/>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3153" cy="2010338"/>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5B6F8125" wp14:editId="5FBA5529">
            <wp:extent cx="1756448" cy="1976755"/>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798" cy="2076186"/>
                    </a:xfrm>
                    <a:prstGeom prst="rect">
                      <a:avLst/>
                    </a:prstGeom>
                  </pic:spPr>
                </pic:pic>
              </a:graphicData>
            </a:graphic>
          </wp:inline>
        </w:drawing>
      </w:r>
      <w:r>
        <w:rPr>
          <w:rFonts w:cs="Times New Roman"/>
          <w:noProof/>
          <w:sz w:val="28"/>
          <w:szCs w:val="28"/>
          <w:lang w:eastAsia="uk-UA"/>
        </w:rPr>
        <w:drawing>
          <wp:inline distT="0" distB="0" distL="0" distR="0" wp14:anchorId="0A61F53E" wp14:editId="6B09FBDA">
            <wp:extent cx="1988820" cy="19888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8820" cy="1988820"/>
                    </a:xfrm>
                    <a:prstGeom prst="rect">
                      <a:avLst/>
                    </a:prstGeom>
                  </pic:spPr>
                </pic:pic>
              </a:graphicData>
            </a:graphic>
          </wp:inline>
        </w:drawing>
      </w:r>
    </w:p>
    <w:p w14:paraId="189209BD" w14:textId="591C1F67" w:rsidR="00732EF2" w:rsidRDefault="00732EF2" w:rsidP="00732EF2">
      <w:pPr>
        <w:ind w:firstLine="708"/>
        <w:jc w:val="both"/>
        <w:rPr>
          <w:rFonts w:ascii="Times New Roman" w:hAnsi="Times New Roman" w:cs="Times New Roman"/>
          <w:sz w:val="28"/>
          <w:szCs w:val="28"/>
        </w:rPr>
      </w:pPr>
      <w:r w:rsidRPr="00732EF2">
        <w:rPr>
          <w:rFonts w:ascii="Times New Roman" w:hAnsi="Times New Roman" w:cs="Times New Roman"/>
          <w:sz w:val="28"/>
          <w:szCs w:val="28"/>
        </w:rPr>
        <w:t>24 вересня та 01 жовтня 2020 р</w:t>
      </w:r>
      <w:r w:rsidR="004108F9">
        <w:rPr>
          <w:rFonts w:ascii="Times New Roman" w:hAnsi="Times New Roman" w:cs="Times New Roman"/>
          <w:sz w:val="28"/>
          <w:szCs w:val="28"/>
        </w:rPr>
        <w:t>.</w:t>
      </w:r>
      <w:r w:rsidRPr="00732EF2">
        <w:rPr>
          <w:rFonts w:ascii="Times New Roman" w:hAnsi="Times New Roman" w:cs="Times New Roman"/>
          <w:sz w:val="28"/>
          <w:szCs w:val="28"/>
        </w:rPr>
        <w:t xml:space="preserve"> с</w:t>
      </w:r>
      <w:r w:rsidRPr="0012269F">
        <w:rPr>
          <w:rFonts w:ascii="Times New Roman" w:hAnsi="Times New Roman" w:cs="Times New Roman"/>
          <w:sz w:val="28"/>
          <w:szCs w:val="28"/>
        </w:rPr>
        <w:t xml:space="preserve">півробітниками </w:t>
      </w:r>
      <w:r w:rsidR="004108F9">
        <w:rPr>
          <w:rFonts w:ascii="Times New Roman" w:hAnsi="Times New Roman" w:cs="Times New Roman"/>
          <w:sz w:val="28"/>
          <w:szCs w:val="28"/>
        </w:rPr>
        <w:t>відділу правопросвітництва та надання БПД</w:t>
      </w:r>
      <w:r w:rsidR="004108F9" w:rsidRPr="0012269F">
        <w:rPr>
          <w:rFonts w:ascii="Times New Roman" w:hAnsi="Times New Roman" w:cs="Times New Roman"/>
          <w:sz w:val="28"/>
          <w:szCs w:val="28"/>
        </w:rPr>
        <w:t xml:space="preserve"> </w:t>
      </w:r>
      <w:r w:rsidRPr="0012269F">
        <w:rPr>
          <w:rFonts w:ascii="Times New Roman" w:hAnsi="Times New Roman" w:cs="Times New Roman"/>
          <w:sz w:val="28"/>
          <w:szCs w:val="28"/>
        </w:rPr>
        <w:t>проведено правопросвітницький захід для мешканців Межівської селищної та Новопавлівської сільської ОТГ Межівського району Дніпропетровської області, Маломихайлівської сільської та Великомихайлівської</w:t>
      </w:r>
      <w:r w:rsidR="004F0B8C" w:rsidRPr="004F0B8C">
        <w:rPr>
          <w:rFonts w:ascii="Times New Roman" w:hAnsi="Times New Roman" w:cs="Times New Roman"/>
          <w:sz w:val="28"/>
          <w:szCs w:val="28"/>
        </w:rPr>
        <w:t xml:space="preserve"> </w:t>
      </w:r>
      <w:r w:rsidRPr="0012269F">
        <w:rPr>
          <w:rFonts w:ascii="Times New Roman" w:hAnsi="Times New Roman" w:cs="Times New Roman"/>
          <w:sz w:val="28"/>
          <w:szCs w:val="28"/>
        </w:rPr>
        <w:t xml:space="preserve">сільської ОТГ Покровського району Дніпропетровської області на тему: </w:t>
      </w:r>
      <w:r>
        <w:rPr>
          <w:rFonts w:ascii="Times New Roman" w:hAnsi="Times New Roman" w:cs="Times New Roman"/>
          <w:sz w:val="28"/>
          <w:szCs w:val="28"/>
        </w:rPr>
        <w:t>«П</w:t>
      </w:r>
      <w:r w:rsidRPr="0012269F">
        <w:rPr>
          <w:rFonts w:ascii="Times New Roman" w:hAnsi="Times New Roman" w:cs="Times New Roman"/>
          <w:sz w:val="28"/>
          <w:szCs w:val="28"/>
        </w:rPr>
        <w:t>резентаці</w:t>
      </w:r>
      <w:r>
        <w:rPr>
          <w:rFonts w:ascii="Times New Roman" w:hAnsi="Times New Roman" w:cs="Times New Roman"/>
          <w:sz w:val="28"/>
          <w:szCs w:val="28"/>
        </w:rPr>
        <w:t>я</w:t>
      </w:r>
      <w:r w:rsidR="004108F9">
        <w:rPr>
          <w:rFonts w:ascii="Times New Roman" w:hAnsi="Times New Roman" w:cs="Times New Roman"/>
          <w:sz w:val="28"/>
          <w:szCs w:val="28"/>
        </w:rPr>
        <w:t xml:space="preserve"> </w:t>
      </w:r>
      <w:r>
        <w:rPr>
          <w:rFonts w:ascii="Times New Roman" w:hAnsi="Times New Roman" w:cs="Times New Roman"/>
          <w:sz w:val="28"/>
          <w:szCs w:val="28"/>
        </w:rPr>
        <w:t>п</w:t>
      </w:r>
      <w:r w:rsidRPr="0012269F">
        <w:rPr>
          <w:rFonts w:ascii="Times New Roman" w:hAnsi="Times New Roman" w:cs="Times New Roman"/>
          <w:sz w:val="28"/>
          <w:szCs w:val="28"/>
        </w:rPr>
        <w:t>рограми «Прискорення приватних інвестицій у сільське господарство</w:t>
      </w:r>
      <w:r>
        <w:rPr>
          <w:rFonts w:ascii="Times New Roman" w:hAnsi="Times New Roman" w:cs="Times New Roman"/>
          <w:sz w:val="28"/>
          <w:szCs w:val="28"/>
        </w:rPr>
        <w:t>. Роз’яснення деяких положень земельного законодавства».</w:t>
      </w:r>
      <w:r>
        <w:rPr>
          <w:rFonts w:ascii="Times New Roman" w:hAnsi="Times New Roman" w:cs="Times New Roman"/>
          <w:sz w:val="28"/>
          <w:szCs w:val="28"/>
          <w:lang w:val="ru-RU"/>
        </w:rPr>
        <w:t xml:space="preserve"> Проведено вуличне</w:t>
      </w:r>
      <w:r w:rsidR="004F0B8C">
        <w:rPr>
          <w:rFonts w:ascii="Times New Roman" w:hAnsi="Times New Roman" w:cs="Times New Roman"/>
          <w:sz w:val="28"/>
          <w:szCs w:val="28"/>
          <w:lang w:val="ru-RU"/>
        </w:rPr>
        <w:t xml:space="preserve"> </w:t>
      </w:r>
      <w:r>
        <w:rPr>
          <w:rFonts w:ascii="Times New Roman" w:hAnsi="Times New Roman" w:cs="Times New Roman"/>
          <w:sz w:val="28"/>
          <w:szCs w:val="28"/>
        </w:rPr>
        <w:t>інформування мешканців ОТГ</w:t>
      </w:r>
      <w:r w:rsidR="00D34CDF">
        <w:rPr>
          <w:rFonts w:ascii="Times New Roman" w:hAnsi="Times New Roman" w:cs="Times New Roman"/>
          <w:sz w:val="28"/>
          <w:szCs w:val="28"/>
        </w:rPr>
        <w:t xml:space="preserve"> на теми: «Що таке безоплатна правову допомогу та як її отримати», «Про основні положення проведення земельної реформи в Україні».</w:t>
      </w:r>
    </w:p>
    <w:p w14:paraId="358C55DA" w14:textId="77777777" w:rsidR="00732EF2" w:rsidRDefault="00732EF2" w:rsidP="00732EF2">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90FBA1A" wp14:editId="6B636477">
            <wp:extent cx="2903220" cy="20650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220" cy="2065020"/>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5F120E28" wp14:editId="52B60825">
            <wp:extent cx="2628900" cy="2071974"/>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0366" cy="2136182"/>
                    </a:xfrm>
                    <a:prstGeom prst="rect">
                      <a:avLst/>
                    </a:prstGeom>
                  </pic:spPr>
                </pic:pic>
              </a:graphicData>
            </a:graphic>
          </wp:inline>
        </w:drawing>
      </w:r>
    </w:p>
    <w:p w14:paraId="63C65CE4" w14:textId="77777777" w:rsidR="00732EF2" w:rsidRDefault="00732EF2" w:rsidP="00732EF2">
      <w:pPr>
        <w:jc w:val="both"/>
        <w:rPr>
          <w:rFonts w:ascii="Times New Roman" w:hAnsi="Times New Roman" w:cs="Times New Roman"/>
          <w:sz w:val="28"/>
          <w:szCs w:val="28"/>
        </w:rPr>
      </w:pPr>
    </w:p>
    <w:p w14:paraId="4BE688B8" w14:textId="77777777" w:rsidR="00732EF2" w:rsidRDefault="00732EF2" w:rsidP="00732EF2">
      <w:pPr>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2C6357B2" wp14:editId="7A2822D9">
            <wp:extent cx="2880360" cy="1629410"/>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220" cy="1653090"/>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70CDE134" wp14:editId="25458A31">
            <wp:extent cx="3002280" cy="168148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073" cy="1693125"/>
                    </a:xfrm>
                    <a:prstGeom prst="rect">
                      <a:avLst/>
                    </a:prstGeom>
                  </pic:spPr>
                </pic:pic>
              </a:graphicData>
            </a:graphic>
          </wp:inline>
        </w:drawing>
      </w:r>
    </w:p>
    <w:p w14:paraId="6617D847" w14:textId="77777777" w:rsidR="00732EF2" w:rsidRDefault="00732EF2" w:rsidP="00732EF2">
      <w:pPr>
        <w:jc w:val="both"/>
        <w:rPr>
          <w:rFonts w:ascii="Times New Roman" w:hAnsi="Times New Roman" w:cs="Times New Roman"/>
          <w:sz w:val="28"/>
          <w:szCs w:val="28"/>
        </w:rPr>
      </w:pPr>
    </w:p>
    <w:p w14:paraId="3BD1090A" w14:textId="77777777" w:rsidR="00732EF2" w:rsidRDefault="00732EF2" w:rsidP="00732EF2">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7D34ED7" wp14:editId="00849488">
            <wp:extent cx="2905434" cy="190491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1941" cy="1922293"/>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7942D3C9" wp14:editId="13C3B092">
            <wp:extent cx="2918460" cy="190431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9026" cy="1911207"/>
                    </a:xfrm>
                    <a:prstGeom prst="rect">
                      <a:avLst/>
                    </a:prstGeom>
                  </pic:spPr>
                </pic:pic>
              </a:graphicData>
            </a:graphic>
          </wp:inline>
        </w:drawing>
      </w:r>
    </w:p>
    <w:p w14:paraId="5D549807" w14:textId="6ABDF642" w:rsidR="00732EF2" w:rsidRDefault="00732EF2" w:rsidP="00D34CDF">
      <w:pPr>
        <w:ind w:firstLine="708"/>
        <w:jc w:val="both"/>
        <w:rPr>
          <w:rFonts w:ascii="Times New Roman" w:hAnsi="Times New Roman" w:cs="Times New Roman"/>
          <w:sz w:val="28"/>
          <w:szCs w:val="28"/>
        </w:rPr>
      </w:pPr>
      <w:r>
        <w:rPr>
          <w:rFonts w:ascii="Times New Roman" w:hAnsi="Times New Roman" w:cs="Times New Roman"/>
          <w:sz w:val="28"/>
          <w:szCs w:val="28"/>
        </w:rPr>
        <w:t>22 вересня 2020 р</w:t>
      </w:r>
      <w:r w:rsidR="004108F9">
        <w:rPr>
          <w:rFonts w:ascii="Times New Roman" w:hAnsi="Times New Roman" w:cs="Times New Roman"/>
          <w:sz w:val="28"/>
          <w:szCs w:val="28"/>
        </w:rPr>
        <w:t>.</w:t>
      </w:r>
      <w:r>
        <w:rPr>
          <w:rFonts w:ascii="Times New Roman" w:hAnsi="Times New Roman" w:cs="Times New Roman"/>
          <w:sz w:val="28"/>
          <w:szCs w:val="28"/>
        </w:rPr>
        <w:t xml:space="preserve"> співробітниками </w:t>
      </w:r>
      <w:r w:rsidR="004108F9">
        <w:rPr>
          <w:rFonts w:ascii="Times New Roman" w:hAnsi="Times New Roman" w:cs="Times New Roman"/>
          <w:sz w:val="28"/>
          <w:szCs w:val="28"/>
        </w:rPr>
        <w:t>відділу правопросвітництва та надання БПД</w:t>
      </w:r>
      <w:r w:rsidR="004108F9" w:rsidRPr="0012269F">
        <w:rPr>
          <w:rFonts w:ascii="Times New Roman" w:hAnsi="Times New Roman" w:cs="Times New Roman"/>
          <w:sz w:val="28"/>
          <w:szCs w:val="28"/>
        </w:rPr>
        <w:t xml:space="preserve"> </w:t>
      </w:r>
      <w:r>
        <w:rPr>
          <w:rFonts w:ascii="Times New Roman" w:hAnsi="Times New Roman" w:cs="Times New Roman"/>
          <w:sz w:val="28"/>
          <w:szCs w:val="28"/>
        </w:rPr>
        <w:t>проведено вуличне інформування мешканців м. Павлоград на тему: «</w:t>
      </w:r>
      <w:r w:rsidR="00D34CDF" w:rsidRPr="00D34CDF">
        <w:rPr>
          <w:rFonts w:ascii="Times New Roman" w:hAnsi="Times New Roman" w:cs="Times New Roman"/>
          <w:sz w:val="28"/>
          <w:szCs w:val="28"/>
        </w:rPr>
        <w:t>Порядок та строки приватизації земельної ділянки»</w:t>
      </w:r>
      <w:r w:rsidR="00D34CDF">
        <w:rPr>
          <w:rFonts w:ascii="Times New Roman" w:hAnsi="Times New Roman" w:cs="Times New Roman"/>
          <w:sz w:val="28"/>
          <w:szCs w:val="28"/>
        </w:rPr>
        <w:t>.</w:t>
      </w:r>
    </w:p>
    <w:p w14:paraId="115924C1" w14:textId="77777777" w:rsidR="00D34CDF" w:rsidRDefault="00D34CDF" w:rsidP="00D34CDF">
      <w:pPr>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5599B4B" wp14:editId="69A7664F">
            <wp:extent cx="2781300" cy="190645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3948" cy="1921981"/>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14:anchorId="560CCB46" wp14:editId="43DF2FD2">
            <wp:extent cx="2583180" cy="193236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6437" cy="1942279"/>
                    </a:xfrm>
                    <a:prstGeom prst="rect">
                      <a:avLst/>
                    </a:prstGeom>
                  </pic:spPr>
                </pic:pic>
              </a:graphicData>
            </a:graphic>
          </wp:inline>
        </w:drawing>
      </w:r>
    </w:p>
    <w:p w14:paraId="23E3BC48" w14:textId="77777777" w:rsidR="00732EF2" w:rsidRDefault="00732EF2" w:rsidP="003B1DB4">
      <w:pPr>
        <w:pStyle w:val="af0"/>
        <w:ind w:left="0"/>
        <w:jc w:val="center"/>
        <w:rPr>
          <w:rFonts w:ascii="Times New Roman" w:eastAsia="Times New Roman" w:hAnsi="Times New Roman"/>
          <w:b/>
          <w:bCs/>
          <w:color w:val="000000"/>
          <w:sz w:val="28"/>
          <w:szCs w:val="28"/>
          <w:lang w:val="uk-UA" w:eastAsia="ru-RU"/>
        </w:rPr>
      </w:pPr>
    </w:p>
    <w:p w14:paraId="72BAEA86" w14:textId="77777777" w:rsidR="00732EF2" w:rsidRDefault="00732EF2" w:rsidP="003B1DB4">
      <w:pPr>
        <w:pStyle w:val="af0"/>
        <w:ind w:left="0"/>
        <w:jc w:val="center"/>
        <w:rPr>
          <w:rFonts w:ascii="Times New Roman" w:eastAsia="Times New Roman" w:hAnsi="Times New Roman"/>
          <w:b/>
          <w:bCs/>
          <w:color w:val="000000"/>
          <w:sz w:val="28"/>
          <w:szCs w:val="28"/>
          <w:lang w:val="uk-UA" w:eastAsia="ru-RU"/>
        </w:rPr>
      </w:pPr>
    </w:p>
    <w:p w14:paraId="07C404C1" w14:textId="77777777" w:rsidR="003B1DB4" w:rsidRDefault="003B1DB4" w:rsidP="003B1DB4">
      <w:pPr>
        <w:pStyle w:val="af0"/>
        <w:ind w:left="0"/>
        <w:jc w:val="center"/>
        <w:rPr>
          <w:rFonts w:ascii="Times New Roman" w:eastAsia="Times New Roman" w:hAnsi="Times New Roman"/>
          <w:b/>
          <w:bCs/>
          <w:color w:val="000000"/>
          <w:sz w:val="28"/>
          <w:szCs w:val="28"/>
          <w:lang w:val="uk-UA" w:eastAsia="ru-RU"/>
        </w:rPr>
      </w:pPr>
      <w:r w:rsidRPr="005479F5">
        <w:rPr>
          <w:rFonts w:ascii="Times New Roman" w:eastAsia="Times New Roman" w:hAnsi="Times New Roman"/>
          <w:b/>
          <w:bCs/>
          <w:color w:val="000000"/>
          <w:sz w:val="28"/>
          <w:szCs w:val="28"/>
          <w:lang w:val="uk-UA" w:eastAsia="ru-RU"/>
        </w:rPr>
        <w:t>Петропавлівське БПД</w:t>
      </w:r>
    </w:p>
    <w:p w14:paraId="05F70D26" w14:textId="192F8FD3" w:rsidR="003B1DB4" w:rsidRPr="000B5CBB" w:rsidRDefault="003B1DB4" w:rsidP="003B1DB4">
      <w:pPr>
        <w:ind w:firstLine="708"/>
        <w:jc w:val="both"/>
        <w:rPr>
          <w:rFonts w:ascii="Times New Roman" w:eastAsia="Times New Roman" w:hAnsi="Times New Roman" w:cs="Times New Roman"/>
          <w:bCs/>
          <w:color w:val="000000"/>
          <w:sz w:val="28"/>
          <w:szCs w:val="28"/>
          <w:lang w:eastAsia="ru-RU"/>
        </w:rPr>
      </w:pPr>
      <w:r w:rsidRPr="003B1DB4">
        <w:rPr>
          <w:rFonts w:ascii="Times New Roman" w:eastAsia="Times New Roman" w:hAnsi="Times New Roman"/>
          <w:bCs/>
          <w:color w:val="000000"/>
          <w:sz w:val="28"/>
          <w:szCs w:val="28"/>
          <w:lang w:eastAsia="ru-RU"/>
        </w:rPr>
        <w:t>14  вересня</w:t>
      </w:r>
      <w:r w:rsidR="004108F9">
        <w:rPr>
          <w:rFonts w:ascii="Times New Roman" w:eastAsia="Times New Roman" w:hAnsi="Times New Roman"/>
          <w:bCs/>
          <w:color w:val="000000"/>
          <w:sz w:val="28"/>
          <w:szCs w:val="28"/>
          <w:lang w:eastAsia="ru-RU"/>
        </w:rPr>
        <w:t xml:space="preserve"> 2020 р.</w:t>
      </w:r>
      <w:r w:rsidRPr="003B1DB4">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с</w:t>
      </w:r>
      <w:r w:rsidRPr="00F67C78">
        <w:rPr>
          <w:rFonts w:ascii="Times New Roman" w:eastAsia="Times New Roman" w:hAnsi="Times New Roman"/>
          <w:bCs/>
          <w:color w:val="000000"/>
          <w:sz w:val="28"/>
          <w:szCs w:val="28"/>
          <w:lang w:eastAsia="ru-RU"/>
        </w:rPr>
        <w:t>півробітником Петропавлівського БПД для осіб, що перебувають на обліку у Петропавлівському міськрайонному секторі</w:t>
      </w:r>
      <w:r w:rsidR="004F0B8C" w:rsidRPr="006959E2">
        <w:rPr>
          <w:rFonts w:ascii="Times New Roman" w:eastAsia="Times New Roman" w:hAnsi="Times New Roman"/>
          <w:bCs/>
          <w:color w:val="000000"/>
          <w:sz w:val="28"/>
          <w:szCs w:val="28"/>
          <w:lang w:eastAsia="ru-RU"/>
        </w:rPr>
        <w:t xml:space="preserve"> </w:t>
      </w:r>
      <w:r w:rsidRPr="00F67C78">
        <w:rPr>
          <w:rFonts w:ascii="Times New Roman" w:eastAsia="Times New Roman" w:hAnsi="Times New Roman"/>
          <w:bCs/>
          <w:color w:val="000000"/>
          <w:sz w:val="28"/>
          <w:szCs w:val="28"/>
          <w:lang w:eastAsia="ru-RU"/>
        </w:rPr>
        <w:t>філії Державний центр пробації у Дніпропетро</w:t>
      </w:r>
      <w:r>
        <w:rPr>
          <w:rFonts w:ascii="Times New Roman" w:eastAsia="Times New Roman" w:hAnsi="Times New Roman"/>
          <w:bCs/>
          <w:color w:val="000000"/>
          <w:sz w:val="28"/>
          <w:szCs w:val="28"/>
          <w:lang w:eastAsia="ru-RU"/>
        </w:rPr>
        <w:t>вській області, проведено право</w:t>
      </w:r>
      <w:r w:rsidRPr="00F67C78">
        <w:rPr>
          <w:rFonts w:ascii="Times New Roman" w:eastAsia="Times New Roman" w:hAnsi="Times New Roman"/>
          <w:bCs/>
          <w:color w:val="000000"/>
          <w:sz w:val="28"/>
          <w:szCs w:val="28"/>
          <w:lang w:eastAsia="ru-RU"/>
        </w:rPr>
        <w:t xml:space="preserve">просвітницький захід на тему: </w:t>
      </w:r>
      <w:r>
        <w:rPr>
          <w:rFonts w:ascii="Times New Roman" w:eastAsia="Times New Roman" w:hAnsi="Times New Roman"/>
          <w:bCs/>
          <w:color w:val="000000"/>
          <w:sz w:val="28"/>
          <w:szCs w:val="28"/>
          <w:lang w:eastAsia="ru-RU"/>
        </w:rPr>
        <w:t>«</w:t>
      </w:r>
      <w:r w:rsidRPr="000B5CBB">
        <w:rPr>
          <w:rFonts w:ascii="Times New Roman" w:hAnsi="Times New Roman" w:cs="Times New Roman"/>
          <w:sz w:val="28"/>
          <w:szCs w:val="28"/>
        </w:rPr>
        <w:t>Порядок виконання покарань у виді штрафу</w:t>
      </w:r>
      <w:r>
        <w:rPr>
          <w:rFonts w:ascii="Times New Roman" w:hAnsi="Times New Roman" w:cs="Times New Roman"/>
          <w:sz w:val="28"/>
          <w:szCs w:val="28"/>
        </w:rPr>
        <w:t>»</w:t>
      </w:r>
      <w:r w:rsidRPr="000B5CBB">
        <w:rPr>
          <w:rFonts w:ascii="Times New Roman" w:eastAsia="Times New Roman" w:hAnsi="Times New Roman" w:cs="Times New Roman"/>
          <w:bCs/>
          <w:color w:val="000000"/>
          <w:sz w:val="28"/>
          <w:szCs w:val="28"/>
          <w:lang w:eastAsia="ru-RU"/>
        </w:rPr>
        <w:t>.</w:t>
      </w:r>
    </w:p>
    <w:p w14:paraId="71C024A6" w14:textId="77777777" w:rsidR="003B1DB4" w:rsidRDefault="003B1DB4" w:rsidP="003B1DB4">
      <w:pPr>
        <w:ind w:left="360"/>
        <w:jc w:val="center"/>
        <w:rPr>
          <w:noProof/>
          <w:lang w:val="ru-RU" w:eastAsia="ru-RU"/>
        </w:rPr>
      </w:pPr>
      <w:r>
        <w:rPr>
          <w:noProof/>
          <w:lang w:eastAsia="uk-UA"/>
        </w:rPr>
        <w:lastRenderedPageBreak/>
        <w:drawing>
          <wp:inline distT="0" distB="0" distL="0" distR="0" wp14:anchorId="643A5AA3" wp14:editId="2E4D5295">
            <wp:extent cx="2686050" cy="2111258"/>
            <wp:effectExtent l="0" t="0" r="0" b="0"/>
            <wp:docPr id="1" name="Рисунок 14" descr="C:\Users\555\Desktop\РОБОТА\Ира\фото всі\IMG_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РОБОТА\Ира\фото всі\IMG_76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7798" cy="2128352"/>
                    </a:xfrm>
                    <a:prstGeom prst="rect">
                      <a:avLst/>
                    </a:prstGeom>
                    <a:noFill/>
                    <a:ln>
                      <a:noFill/>
                    </a:ln>
                  </pic:spPr>
                </pic:pic>
              </a:graphicData>
            </a:graphic>
          </wp:inline>
        </w:drawing>
      </w:r>
    </w:p>
    <w:p w14:paraId="1920A430" w14:textId="0CF57149" w:rsidR="008155F4" w:rsidRDefault="00FA4EEE" w:rsidP="00F67C78">
      <w:pPr>
        <w:pStyle w:val="Standard"/>
        <w:ind w:firstLine="708"/>
        <w:jc w:val="both"/>
        <w:rPr>
          <w:color w:val="000000" w:themeColor="text1"/>
          <w:sz w:val="28"/>
          <w:szCs w:val="28"/>
          <w:lang w:val="uk-UA"/>
        </w:rPr>
      </w:pPr>
      <w:r w:rsidRPr="00FA4EEE">
        <w:rPr>
          <w:color w:val="000000" w:themeColor="text1"/>
          <w:sz w:val="28"/>
          <w:szCs w:val="28"/>
          <w:lang w:val="ru-RU"/>
        </w:rPr>
        <w:t>14 вересня</w:t>
      </w:r>
      <w:r w:rsidR="004108F9">
        <w:rPr>
          <w:color w:val="000000" w:themeColor="text1"/>
          <w:sz w:val="28"/>
          <w:szCs w:val="28"/>
          <w:lang w:val="ru-RU"/>
        </w:rPr>
        <w:t xml:space="preserve"> 2020 р.</w:t>
      </w:r>
      <w:r w:rsidRPr="00FA4EEE">
        <w:rPr>
          <w:color w:val="000000" w:themeColor="text1"/>
          <w:sz w:val="28"/>
          <w:szCs w:val="28"/>
          <w:lang w:val="ru-RU"/>
        </w:rPr>
        <w:t xml:space="preserve"> </w:t>
      </w:r>
      <w:r w:rsidR="003B1DB4">
        <w:rPr>
          <w:color w:val="000000" w:themeColor="text1"/>
          <w:sz w:val="28"/>
          <w:szCs w:val="28"/>
          <w:lang w:val="uk-UA"/>
        </w:rPr>
        <w:t>с</w:t>
      </w:r>
      <w:r w:rsidR="008155F4" w:rsidRPr="008155F4">
        <w:rPr>
          <w:color w:val="000000" w:themeColor="text1"/>
          <w:sz w:val="28"/>
          <w:szCs w:val="28"/>
          <w:lang w:val="uk-UA"/>
        </w:rPr>
        <w:t xml:space="preserve">півробітником Петропавлівського БПД проведено виїзний прийом на базі Петропавлівського міськрайонного сектору </w:t>
      </w:r>
      <w:r w:rsidR="008155F4">
        <w:rPr>
          <w:color w:val="000000" w:themeColor="text1"/>
          <w:sz w:val="28"/>
          <w:szCs w:val="28"/>
          <w:lang w:val="uk-UA"/>
        </w:rPr>
        <w:t>ф</w:t>
      </w:r>
      <w:r w:rsidR="008155F4" w:rsidRPr="008155F4">
        <w:rPr>
          <w:color w:val="000000" w:themeColor="text1"/>
          <w:sz w:val="28"/>
          <w:szCs w:val="28"/>
          <w:lang w:val="uk-UA"/>
        </w:rPr>
        <w:t xml:space="preserve">ілії Державної установи </w:t>
      </w:r>
      <w:r w:rsidR="00F27D3B">
        <w:rPr>
          <w:color w:val="000000" w:themeColor="text1"/>
          <w:sz w:val="28"/>
          <w:szCs w:val="28"/>
          <w:lang w:val="uk-UA"/>
        </w:rPr>
        <w:t>ц</w:t>
      </w:r>
      <w:r w:rsidR="008155F4" w:rsidRPr="008155F4">
        <w:rPr>
          <w:color w:val="000000" w:themeColor="text1"/>
          <w:sz w:val="28"/>
          <w:szCs w:val="28"/>
          <w:lang w:val="uk-UA"/>
        </w:rPr>
        <w:t>ентр пробації у Дніпропетровській області</w:t>
      </w:r>
      <w:r w:rsidR="008155F4">
        <w:rPr>
          <w:color w:val="000000" w:themeColor="text1"/>
          <w:sz w:val="28"/>
          <w:szCs w:val="28"/>
          <w:lang w:val="uk-UA"/>
        </w:rPr>
        <w:t>.</w:t>
      </w:r>
    </w:p>
    <w:p w14:paraId="3F07B63E" w14:textId="77777777" w:rsidR="004108F9" w:rsidRDefault="004108F9" w:rsidP="00F67C78">
      <w:pPr>
        <w:pStyle w:val="Standard"/>
        <w:ind w:firstLine="708"/>
        <w:jc w:val="both"/>
        <w:rPr>
          <w:color w:val="000000" w:themeColor="text1"/>
          <w:sz w:val="28"/>
          <w:szCs w:val="28"/>
          <w:lang w:val="uk-UA"/>
        </w:rPr>
      </w:pPr>
    </w:p>
    <w:p w14:paraId="14479431" w14:textId="77777777" w:rsidR="008155F4" w:rsidRDefault="007D1728" w:rsidP="008155F4">
      <w:pPr>
        <w:pStyle w:val="Standard"/>
        <w:spacing w:after="120" w:line="360" w:lineRule="auto"/>
        <w:jc w:val="center"/>
        <w:rPr>
          <w:noProof/>
          <w:lang w:val="uk-UA" w:eastAsia="ru-RU"/>
        </w:rPr>
      </w:pPr>
      <w:r>
        <w:rPr>
          <w:noProof/>
          <w:lang w:val="uk-UA" w:eastAsia="uk-UA" w:bidi="ar-SA"/>
        </w:rPr>
        <w:drawing>
          <wp:inline distT="0" distB="0" distL="0" distR="0" wp14:anchorId="6E746817" wp14:editId="5992CAC6">
            <wp:extent cx="2352675" cy="2258565"/>
            <wp:effectExtent l="0" t="0" r="0" b="0"/>
            <wp:docPr id="18" name="Рисунок 18" descr="C:\Users\555\Desktop\РОБОТА\Ира\фото всі\IMG_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РОБОТА\Ира\фото всі\IMG_76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6924" cy="2272244"/>
                    </a:xfrm>
                    <a:prstGeom prst="rect">
                      <a:avLst/>
                    </a:prstGeom>
                    <a:noFill/>
                    <a:ln>
                      <a:noFill/>
                    </a:ln>
                  </pic:spPr>
                </pic:pic>
              </a:graphicData>
            </a:graphic>
          </wp:inline>
        </w:drawing>
      </w:r>
      <w:r>
        <w:rPr>
          <w:noProof/>
          <w:lang w:val="uk-UA" w:eastAsia="uk-UA" w:bidi="ar-SA"/>
        </w:rPr>
        <w:drawing>
          <wp:inline distT="0" distB="0" distL="0" distR="0" wp14:anchorId="1F5B5DFB" wp14:editId="52FCB630">
            <wp:extent cx="2328051" cy="2225040"/>
            <wp:effectExtent l="0" t="0" r="0" b="0"/>
            <wp:docPr id="19" name="Рисунок 19" descr="C:\Users\555\Desktop\РОБОТА\Ира\фото всі\IMG_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5\Desktop\РОБОТА\Ира\фото всі\IMG_76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577" cy="2239879"/>
                    </a:xfrm>
                    <a:prstGeom prst="rect">
                      <a:avLst/>
                    </a:prstGeom>
                    <a:noFill/>
                    <a:ln>
                      <a:noFill/>
                    </a:ln>
                  </pic:spPr>
                </pic:pic>
              </a:graphicData>
            </a:graphic>
          </wp:inline>
        </w:drawing>
      </w:r>
    </w:p>
    <w:p w14:paraId="190CCB9C" w14:textId="61A7A1C2" w:rsidR="00BA535C" w:rsidRDefault="00BA535C" w:rsidP="00BA535C">
      <w:pPr>
        <w:spacing w:after="120" w:line="240" w:lineRule="auto"/>
        <w:ind w:firstLine="709"/>
        <w:jc w:val="both"/>
        <w:rPr>
          <w:rFonts w:ascii="Times New Roman" w:hAnsi="Times New Roman" w:cs="Times New Roman"/>
          <w:sz w:val="28"/>
          <w:szCs w:val="28"/>
        </w:rPr>
      </w:pPr>
      <w:r w:rsidRPr="00B215C0">
        <w:rPr>
          <w:rFonts w:ascii="Times New Roman" w:hAnsi="Times New Roman" w:cs="Times New Roman"/>
          <w:color w:val="000000"/>
          <w:sz w:val="28"/>
          <w:szCs w:val="28"/>
          <w:lang w:eastAsia="uk-UA"/>
        </w:rPr>
        <w:t>15 вересня</w:t>
      </w:r>
      <w:r w:rsidR="004108F9">
        <w:rPr>
          <w:rFonts w:ascii="Times New Roman" w:hAnsi="Times New Roman" w:cs="Times New Roman"/>
          <w:color w:val="000000"/>
          <w:sz w:val="28"/>
          <w:szCs w:val="28"/>
          <w:lang w:eastAsia="uk-UA"/>
        </w:rPr>
        <w:t xml:space="preserve"> 2020 р.</w:t>
      </w:r>
      <w:r w:rsidRPr="00B215C0">
        <w:rPr>
          <w:rFonts w:ascii="Times New Roman" w:hAnsi="Times New Roman" w:cs="Times New Roman"/>
          <w:color w:val="000000"/>
          <w:sz w:val="28"/>
          <w:szCs w:val="28"/>
          <w:lang w:eastAsia="uk-UA"/>
        </w:rPr>
        <w:t xml:space="preserve"> </w:t>
      </w:r>
      <w:r w:rsidRPr="00B215C0">
        <w:rPr>
          <w:rFonts w:ascii="Times New Roman" w:eastAsia="Times New Roman" w:hAnsi="Times New Roman" w:cs="Times New Roman"/>
          <w:bCs/>
          <w:color w:val="000000"/>
          <w:sz w:val="28"/>
          <w:szCs w:val="28"/>
          <w:lang w:eastAsia="ru-RU"/>
        </w:rPr>
        <w:t xml:space="preserve">співробітником Петропавлівського БПД </w:t>
      </w:r>
      <w:r w:rsidRPr="00B215C0">
        <w:rPr>
          <w:rFonts w:ascii="Times New Roman" w:hAnsi="Times New Roman" w:cs="Times New Roman"/>
          <w:sz w:val="28"/>
          <w:szCs w:val="28"/>
        </w:rPr>
        <w:t>на території  смт</w:t>
      </w:r>
      <w:r w:rsidR="004108F9">
        <w:rPr>
          <w:rFonts w:ascii="Times New Roman" w:hAnsi="Times New Roman" w:cs="Times New Roman"/>
          <w:sz w:val="28"/>
          <w:szCs w:val="28"/>
        </w:rPr>
        <w:t>.</w:t>
      </w:r>
      <w:r w:rsidRPr="00B215C0">
        <w:rPr>
          <w:rFonts w:ascii="Times New Roman" w:hAnsi="Times New Roman" w:cs="Times New Roman"/>
          <w:sz w:val="28"/>
          <w:szCs w:val="28"/>
        </w:rPr>
        <w:t xml:space="preserve"> Петропавлівка Дніпропетровської області проведено соціологічне опитування та вуличне інформуван</w:t>
      </w:r>
      <w:r w:rsidR="00B215C0" w:rsidRPr="00B215C0">
        <w:rPr>
          <w:rFonts w:ascii="Times New Roman" w:hAnsi="Times New Roman" w:cs="Times New Roman"/>
          <w:sz w:val="28"/>
          <w:szCs w:val="28"/>
        </w:rPr>
        <w:t>ня мешканців смт.Петропавлівка на тему</w:t>
      </w:r>
      <w:r w:rsidR="004108F9">
        <w:rPr>
          <w:rFonts w:ascii="Times New Roman" w:hAnsi="Times New Roman" w:cs="Times New Roman"/>
          <w:sz w:val="28"/>
          <w:szCs w:val="28"/>
        </w:rPr>
        <w:t>:</w:t>
      </w:r>
      <w:r w:rsidR="00B215C0" w:rsidRPr="00B215C0">
        <w:rPr>
          <w:rFonts w:ascii="Times New Roman" w:hAnsi="Times New Roman" w:cs="Times New Roman"/>
          <w:sz w:val="28"/>
          <w:szCs w:val="28"/>
        </w:rPr>
        <w:t xml:space="preserve"> "Порядок отримання безоплатної правової допомоги: поняття первинної та вторинної безоплатної правової допомоги, </w:t>
      </w:r>
      <w:r w:rsidR="004225DC" w:rsidRPr="00B215C0">
        <w:rPr>
          <w:rFonts w:ascii="Times New Roman" w:hAnsi="Times New Roman" w:cs="Times New Roman"/>
          <w:sz w:val="28"/>
          <w:szCs w:val="28"/>
        </w:rPr>
        <w:t>суб’єкти</w:t>
      </w:r>
      <w:r w:rsidR="00B215C0" w:rsidRPr="00B215C0">
        <w:rPr>
          <w:rFonts w:ascii="Times New Roman" w:hAnsi="Times New Roman" w:cs="Times New Roman"/>
          <w:sz w:val="28"/>
          <w:szCs w:val="28"/>
        </w:rPr>
        <w:t xml:space="preserve"> права на безоплатну первинну та вторинну правову допомогу"</w:t>
      </w:r>
      <w:r w:rsidR="004108F9">
        <w:rPr>
          <w:rFonts w:ascii="Times New Roman" w:hAnsi="Times New Roman" w:cs="Times New Roman"/>
          <w:sz w:val="28"/>
          <w:szCs w:val="28"/>
        </w:rPr>
        <w:t>.</w:t>
      </w:r>
      <w:r w:rsidR="00B215C0" w:rsidRPr="00B215C0">
        <w:rPr>
          <w:rFonts w:ascii="Times New Roman" w:hAnsi="Times New Roman" w:cs="Times New Roman"/>
          <w:sz w:val="28"/>
          <w:szCs w:val="28"/>
        </w:rPr>
        <w:t xml:space="preserve"> </w:t>
      </w:r>
    </w:p>
    <w:p w14:paraId="1AEBCECE" w14:textId="77777777" w:rsidR="00B215C0" w:rsidRDefault="00B215C0" w:rsidP="00BA535C">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E7DB9D8" wp14:editId="24D821BF">
            <wp:extent cx="2057400" cy="2057400"/>
            <wp:effectExtent l="0" t="0" r="0" b="0"/>
            <wp:docPr id="22" name="Рисунок 22" descr="C:\Users\555\Desktop\РОБОТА\Ира\ФОТО ВУЛИЧНЕ Інф. 15.09.20\32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5\Desktop\РОБОТА\Ира\ФОТО ВУЛИЧНЕ Інф. 15.09.20\3277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4F3486FD" wp14:editId="2674373D">
            <wp:extent cx="2040255" cy="2040255"/>
            <wp:effectExtent l="0" t="0" r="0" b="0"/>
            <wp:docPr id="23" name="Рисунок 23" descr="C:\Users\555\Desktop\РОБОТА\Ира\ФОТО ВУЛИЧНЕ Інф. 15.09.20\32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Desktop\РОБОТА\Ира\ФОТО ВУЛИЧНЕ Інф. 15.09.20\3277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0255" cy="2040255"/>
                    </a:xfrm>
                    <a:prstGeom prst="rect">
                      <a:avLst/>
                    </a:prstGeom>
                    <a:noFill/>
                    <a:ln>
                      <a:noFill/>
                    </a:ln>
                  </pic:spPr>
                </pic:pic>
              </a:graphicData>
            </a:graphic>
          </wp:inline>
        </w:drawing>
      </w:r>
    </w:p>
    <w:p w14:paraId="2AC5DF95" w14:textId="04787205" w:rsidR="00B215C0" w:rsidRDefault="00B215C0" w:rsidP="00B215C0">
      <w:pPr>
        <w:spacing w:after="120" w:line="240" w:lineRule="auto"/>
        <w:ind w:firstLine="709"/>
        <w:jc w:val="both"/>
        <w:rPr>
          <w:rFonts w:ascii="Times New Roman" w:hAnsi="Times New Roman" w:cs="Times New Roman"/>
          <w:sz w:val="28"/>
          <w:szCs w:val="28"/>
        </w:rPr>
      </w:pPr>
      <w:r w:rsidRPr="00B215C0">
        <w:rPr>
          <w:rFonts w:ascii="Times New Roman" w:hAnsi="Times New Roman" w:cs="Times New Roman"/>
          <w:sz w:val="28"/>
          <w:szCs w:val="28"/>
        </w:rPr>
        <w:t>16 вересня</w:t>
      </w:r>
      <w:r w:rsidR="004108F9">
        <w:rPr>
          <w:rFonts w:ascii="Times New Roman" w:hAnsi="Times New Roman" w:cs="Times New Roman"/>
          <w:sz w:val="28"/>
          <w:szCs w:val="28"/>
        </w:rPr>
        <w:t xml:space="preserve"> 2020 р.</w:t>
      </w:r>
      <w:r w:rsidRPr="00B215C0">
        <w:rPr>
          <w:rFonts w:ascii="Times New Roman" w:hAnsi="Times New Roman" w:cs="Times New Roman"/>
          <w:sz w:val="28"/>
          <w:szCs w:val="28"/>
        </w:rPr>
        <w:t xml:space="preserve"> </w:t>
      </w:r>
      <w:r w:rsidRPr="00B215C0">
        <w:rPr>
          <w:rFonts w:ascii="Times New Roman" w:eastAsia="Times New Roman" w:hAnsi="Times New Roman" w:cs="Times New Roman"/>
          <w:bCs/>
          <w:color w:val="000000"/>
          <w:sz w:val="28"/>
          <w:szCs w:val="28"/>
          <w:lang w:eastAsia="ru-RU"/>
        </w:rPr>
        <w:t xml:space="preserve">співробітником Петропавлівського БПД </w:t>
      </w:r>
      <w:r w:rsidRPr="00B215C0">
        <w:rPr>
          <w:rFonts w:ascii="Times New Roman" w:hAnsi="Times New Roman" w:cs="Times New Roman"/>
          <w:sz w:val="28"/>
          <w:szCs w:val="28"/>
        </w:rPr>
        <w:t xml:space="preserve">у Петропавлівській центральній районній бібліотеці </w:t>
      </w:r>
      <w:r w:rsidR="001236AA">
        <w:rPr>
          <w:rFonts w:ascii="Times New Roman" w:hAnsi="Times New Roman" w:cs="Times New Roman"/>
          <w:sz w:val="28"/>
          <w:szCs w:val="28"/>
        </w:rPr>
        <w:t>для учнів</w:t>
      </w:r>
      <w:r w:rsidRPr="00B215C0">
        <w:rPr>
          <w:rFonts w:ascii="Times New Roman" w:hAnsi="Times New Roman" w:cs="Times New Roman"/>
          <w:sz w:val="28"/>
          <w:szCs w:val="28"/>
        </w:rPr>
        <w:t xml:space="preserve"> 10-го класу Петропавлівської загальноосвітньої </w:t>
      </w:r>
      <w:r w:rsidRPr="00B215C0">
        <w:rPr>
          <w:rFonts w:ascii="Times New Roman" w:hAnsi="Times New Roman" w:cs="Times New Roman"/>
          <w:sz w:val="28"/>
          <w:szCs w:val="28"/>
        </w:rPr>
        <w:lastRenderedPageBreak/>
        <w:t>школи І-ІІІ ступенів №2 з професійним навчанням Петропавлівської районної ради Дніпропетровської області проведено правопросвітницький захід на тему</w:t>
      </w:r>
      <w:r w:rsidR="00BF0A73">
        <w:rPr>
          <w:rFonts w:ascii="Times New Roman" w:hAnsi="Times New Roman" w:cs="Times New Roman"/>
          <w:sz w:val="28"/>
          <w:szCs w:val="28"/>
        </w:rPr>
        <w:t>:</w:t>
      </w:r>
      <w:r w:rsidRPr="00B215C0">
        <w:rPr>
          <w:rFonts w:ascii="Times New Roman" w:hAnsi="Times New Roman" w:cs="Times New Roman"/>
          <w:sz w:val="28"/>
          <w:szCs w:val="28"/>
        </w:rPr>
        <w:t xml:space="preserve"> </w:t>
      </w:r>
      <w:r>
        <w:rPr>
          <w:rFonts w:ascii="Times New Roman" w:hAnsi="Times New Roman" w:cs="Times New Roman"/>
          <w:sz w:val="28"/>
          <w:szCs w:val="28"/>
        </w:rPr>
        <w:t>«</w:t>
      </w:r>
      <w:r w:rsidRPr="00B215C0">
        <w:rPr>
          <w:rFonts w:ascii="Times New Roman" w:hAnsi="Times New Roman" w:cs="Times New Roman"/>
          <w:sz w:val="28"/>
          <w:szCs w:val="28"/>
        </w:rPr>
        <w:t>Що таке безоплатна правова допомога і як її отримати</w:t>
      </w:r>
      <w:r>
        <w:rPr>
          <w:rFonts w:ascii="Times New Roman" w:hAnsi="Times New Roman" w:cs="Times New Roman"/>
          <w:sz w:val="28"/>
          <w:szCs w:val="28"/>
        </w:rPr>
        <w:t>».</w:t>
      </w:r>
    </w:p>
    <w:p w14:paraId="041F2F53" w14:textId="77777777" w:rsidR="00B215C0" w:rsidRDefault="00B215C0" w:rsidP="00B215C0">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A411BAE" wp14:editId="52A5EE89">
            <wp:extent cx="2171700" cy="2339678"/>
            <wp:effectExtent l="0" t="0" r="0" b="0"/>
            <wp:docPr id="24" name="Рисунок 24" descr="C:\Users\555\Desktop\РОБОТА\Ира\фото всі\IMG_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5\Desktop\РОБОТА\Ира\фото всі\IMG_76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4300" cy="2353253"/>
                    </a:xfrm>
                    <a:prstGeom prst="rect">
                      <a:avLst/>
                    </a:prstGeom>
                    <a:noFill/>
                    <a:ln>
                      <a:noFill/>
                    </a:ln>
                  </pic:spPr>
                </pic:pic>
              </a:graphicData>
            </a:graphic>
          </wp:inline>
        </w:drawing>
      </w:r>
    </w:p>
    <w:p w14:paraId="3B672E9D" w14:textId="42A5DED7" w:rsidR="00B215C0" w:rsidRDefault="00B215C0" w:rsidP="00B215C0">
      <w:pPr>
        <w:spacing w:after="120" w:line="240" w:lineRule="auto"/>
        <w:ind w:firstLine="709"/>
        <w:jc w:val="both"/>
        <w:rPr>
          <w:rFonts w:ascii="Times New Roman" w:hAnsi="Times New Roman" w:cs="Times New Roman"/>
          <w:sz w:val="28"/>
          <w:szCs w:val="28"/>
        </w:rPr>
      </w:pPr>
      <w:r w:rsidRPr="001236AA">
        <w:rPr>
          <w:rFonts w:ascii="Times New Roman" w:hAnsi="Times New Roman" w:cs="Times New Roman"/>
          <w:sz w:val="28"/>
          <w:szCs w:val="28"/>
        </w:rPr>
        <w:t>18 вересня</w:t>
      </w:r>
      <w:r w:rsidR="00BF0A73">
        <w:rPr>
          <w:rFonts w:ascii="Times New Roman" w:hAnsi="Times New Roman" w:cs="Times New Roman"/>
          <w:sz w:val="28"/>
          <w:szCs w:val="28"/>
        </w:rPr>
        <w:t xml:space="preserve"> </w:t>
      </w:r>
      <w:r w:rsidR="00BF0A73">
        <w:rPr>
          <w:rFonts w:ascii="Times New Roman" w:eastAsia="Times New Roman" w:hAnsi="Times New Roman" w:cs="Times New Roman"/>
          <w:bCs/>
          <w:color w:val="000000"/>
          <w:sz w:val="28"/>
          <w:szCs w:val="28"/>
          <w:lang w:eastAsia="ru-RU"/>
        </w:rPr>
        <w:t>2020 р.</w:t>
      </w:r>
      <w:r w:rsidR="00BF0A73" w:rsidRPr="001236AA">
        <w:rPr>
          <w:rFonts w:ascii="Times New Roman" w:eastAsia="Times New Roman" w:hAnsi="Times New Roman" w:cs="Times New Roman"/>
          <w:bCs/>
          <w:color w:val="000000"/>
          <w:sz w:val="28"/>
          <w:szCs w:val="28"/>
          <w:lang w:eastAsia="ru-RU"/>
        </w:rPr>
        <w:t xml:space="preserve"> </w:t>
      </w:r>
      <w:r w:rsidRPr="001236AA">
        <w:rPr>
          <w:rFonts w:ascii="Times New Roman" w:eastAsia="Times New Roman" w:hAnsi="Times New Roman" w:cs="Times New Roman"/>
          <w:bCs/>
          <w:color w:val="000000"/>
          <w:sz w:val="28"/>
          <w:szCs w:val="28"/>
          <w:lang w:eastAsia="ru-RU"/>
        </w:rPr>
        <w:t>співробітником</w:t>
      </w:r>
      <w:r w:rsidR="00BF0A73">
        <w:rPr>
          <w:rFonts w:ascii="Times New Roman" w:eastAsia="Times New Roman" w:hAnsi="Times New Roman" w:cs="Times New Roman"/>
          <w:bCs/>
          <w:color w:val="000000"/>
          <w:sz w:val="28"/>
          <w:szCs w:val="28"/>
          <w:lang w:eastAsia="ru-RU"/>
        </w:rPr>
        <w:t xml:space="preserve"> </w:t>
      </w:r>
      <w:r w:rsidRPr="001236AA">
        <w:rPr>
          <w:rFonts w:ascii="Times New Roman" w:eastAsia="Times New Roman" w:hAnsi="Times New Roman" w:cs="Times New Roman"/>
          <w:bCs/>
          <w:color w:val="000000"/>
          <w:sz w:val="28"/>
          <w:szCs w:val="28"/>
          <w:lang w:eastAsia="ru-RU"/>
        </w:rPr>
        <w:t>Петропавлівського БПД</w:t>
      </w:r>
      <w:r w:rsidR="00BF0A73">
        <w:rPr>
          <w:rFonts w:ascii="Times New Roman" w:eastAsia="Times New Roman" w:hAnsi="Times New Roman" w:cs="Times New Roman"/>
          <w:bCs/>
          <w:color w:val="000000"/>
          <w:sz w:val="28"/>
          <w:szCs w:val="28"/>
          <w:lang w:eastAsia="ru-RU"/>
        </w:rPr>
        <w:t>,</w:t>
      </w:r>
      <w:r w:rsidR="00EE34D6">
        <w:rPr>
          <w:rFonts w:ascii="Times New Roman" w:eastAsia="Times New Roman" w:hAnsi="Times New Roman" w:cs="Times New Roman"/>
          <w:bCs/>
          <w:color w:val="000000"/>
          <w:sz w:val="28"/>
          <w:szCs w:val="28"/>
          <w:lang w:eastAsia="ru-RU"/>
        </w:rPr>
        <w:t xml:space="preserve"> для працівників</w:t>
      </w:r>
      <w:r w:rsidR="00BF0A73">
        <w:rPr>
          <w:rFonts w:ascii="Times New Roman" w:eastAsia="Times New Roman" w:hAnsi="Times New Roman" w:cs="Times New Roman"/>
          <w:bCs/>
          <w:color w:val="000000"/>
          <w:sz w:val="28"/>
          <w:szCs w:val="28"/>
          <w:lang w:eastAsia="ru-RU"/>
        </w:rPr>
        <w:t xml:space="preserve"> </w:t>
      </w:r>
      <w:r w:rsidR="00EE34D6">
        <w:rPr>
          <w:rFonts w:ascii="Times New Roman" w:eastAsia="Times New Roman" w:hAnsi="Times New Roman" w:cs="Times New Roman"/>
          <w:bCs/>
          <w:color w:val="000000"/>
          <w:sz w:val="28"/>
          <w:szCs w:val="28"/>
          <w:lang w:eastAsia="ru-RU"/>
        </w:rPr>
        <w:t>Петропавлівського</w:t>
      </w:r>
      <w:r w:rsidR="001236AA" w:rsidRPr="001236AA">
        <w:rPr>
          <w:rFonts w:ascii="Times New Roman" w:eastAsia="Times New Roman" w:hAnsi="Times New Roman" w:cs="Times New Roman"/>
          <w:bCs/>
          <w:color w:val="000000"/>
          <w:sz w:val="28"/>
          <w:szCs w:val="28"/>
          <w:lang w:eastAsia="ru-RU"/>
        </w:rPr>
        <w:t xml:space="preserve"> в</w:t>
      </w:r>
      <w:r w:rsidR="00EE34D6">
        <w:rPr>
          <w:rFonts w:ascii="Times New Roman" w:eastAsia="Times New Roman" w:hAnsi="Times New Roman" w:cs="Times New Roman"/>
          <w:bCs/>
          <w:color w:val="000000"/>
          <w:sz w:val="28"/>
          <w:szCs w:val="28"/>
          <w:lang w:eastAsia="ru-RU"/>
        </w:rPr>
        <w:t>ідділу</w:t>
      </w:r>
      <w:r w:rsidR="001236AA">
        <w:rPr>
          <w:rFonts w:ascii="Times New Roman" w:eastAsia="Times New Roman" w:hAnsi="Times New Roman" w:cs="Times New Roman"/>
          <w:bCs/>
          <w:color w:val="000000"/>
          <w:sz w:val="28"/>
          <w:szCs w:val="28"/>
          <w:lang w:eastAsia="ru-RU"/>
        </w:rPr>
        <w:t xml:space="preserve"> обслуговування громадян (</w:t>
      </w:r>
      <w:r w:rsidR="001236AA" w:rsidRPr="001236AA">
        <w:rPr>
          <w:rFonts w:ascii="Times New Roman" w:eastAsia="Times New Roman" w:hAnsi="Times New Roman" w:cs="Times New Roman"/>
          <w:bCs/>
          <w:color w:val="000000"/>
          <w:sz w:val="28"/>
          <w:szCs w:val="28"/>
          <w:lang w:eastAsia="ru-RU"/>
        </w:rPr>
        <w:t>сервісний центр) управління обслуговування громадян Головного управління пенсійного фонду України в Дніпропетровські області</w:t>
      </w:r>
      <w:r w:rsidR="00BF0A73">
        <w:rPr>
          <w:rFonts w:ascii="Times New Roman" w:eastAsia="Times New Roman" w:hAnsi="Times New Roman" w:cs="Times New Roman"/>
          <w:bCs/>
          <w:color w:val="000000"/>
          <w:sz w:val="28"/>
          <w:szCs w:val="28"/>
          <w:lang w:eastAsia="ru-RU"/>
        </w:rPr>
        <w:t>,</w:t>
      </w:r>
      <w:r w:rsidR="001236AA" w:rsidRPr="001236AA">
        <w:rPr>
          <w:rFonts w:ascii="Times New Roman" w:eastAsia="Times New Roman" w:hAnsi="Times New Roman" w:cs="Times New Roman"/>
          <w:bCs/>
          <w:color w:val="000000"/>
          <w:sz w:val="28"/>
          <w:szCs w:val="28"/>
          <w:lang w:eastAsia="ru-RU"/>
        </w:rPr>
        <w:t xml:space="preserve"> проведено</w:t>
      </w:r>
      <w:r w:rsidR="001236AA" w:rsidRPr="001236AA">
        <w:rPr>
          <w:rFonts w:ascii="Times New Roman" w:hAnsi="Times New Roman" w:cs="Times New Roman"/>
          <w:sz w:val="28"/>
          <w:szCs w:val="28"/>
        </w:rPr>
        <w:t xml:space="preserve"> правопросвітницький захід на тему</w:t>
      </w:r>
      <w:r w:rsidR="00BF0A73">
        <w:rPr>
          <w:rFonts w:ascii="Times New Roman" w:hAnsi="Times New Roman" w:cs="Times New Roman"/>
          <w:sz w:val="28"/>
          <w:szCs w:val="28"/>
        </w:rPr>
        <w:t>:</w:t>
      </w:r>
      <w:r w:rsidR="001236AA" w:rsidRPr="001236AA">
        <w:rPr>
          <w:rFonts w:ascii="Times New Roman" w:hAnsi="Times New Roman" w:cs="Times New Roman"/>
          <w:sz w:val="28"/>
          <w:szCs w:val="28"/>
        </w:rPr>
        <w:t xml:space="preserve"> "Порядок отримання безоплатної правової допомоги: поняття первинної та вторинної безоплатної правової допомоги, </w:t>
      </w:r>
      <w:r w:rsidR="004225DC" w:rsidRPr="001236AA">
        <w:rPr>
          <w:rFonts w:ascii="Times New Roman" w:hAnsi="Times New Roman" w:cs="Times New Roman"/>
          <w:sz w:val="28"/>
          <w:szCs w:val="28"/>
        </w:rPr>
        <w:t>суб’єкти</w:t>
      </w:r>
      <w:r w:rsidR="001236AA" w:rsidRPr="001236AA">
        <w:rPr>
          <w:rFonts w:ascii="Times New Roman" w:hAnsi="Times New Roman" w:cs="Times New Roman"/>
          <w:sz w:val="28"/>
          <w:szCs w:val="28"/>
        </w:rPr>
        <w:t xml:space="preserve"> права на безоплатну первинну та вторинну правову допомогу"</w:t>
      </w:r>
      <w:r w:rsidR="001236AA">
        <w:rPr>
          <w:rFonts w:ascii="Times New Roman" w:hAnsi="Times New Roman" w:cs="Times New Roman"/>
          <w:sz w:val="28"/>
          <w:szCs w:val="28"/>
        </w:rPr>
        <w:t>.</w:t>
      </w:r>
    </w:p>
    <w:p w14:paraId="0073FE01" w14:textId="77777777" w:rsidR="001236AA" w:rsidRPr="001236AA" w:rsidRDefault="001236AA" w:rsidP="00B215C0">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90B2438" wp14:editId="567ED54E">
            <wp:extent cx="2943225" cy="1716881"/>
            <wp:effectExtent l="0" t="0" r="0" b="0"/>
            <wp:docPr id="25" name="Рисунок 25" descr="C:\Users\555\Desktop\РОБОТА\Ира\фото всі\IMG_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55\Desktop\РОБОТА\Ира\фото всі\IMG_76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4608" cy="1746854"/>
                    </a:xfrm>
                    <a:prstGeom prst="rect">
                      <a:avLst/>
                    </a:prstGeom>
                    <a:noFill/>
                    <a:ln>
                      <a:noFill/>
                    </a:ln>
                  </pic:spPr>
                </pic:pic>
              </a:graphicData>
            </a:graphic>
          </wp:inline>
        </w:drawing>
      </w:r>
    </w:p>
    <w:p w14:paraId="53AC8F0D" w14:textId="259E4CEE" w:rsidR="001236AA" w:rsidRPr="00894935" w:rsidRDefault="001236AA" w:rsidP="001236AA">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22 вересня</w:t>
      </w:r>
      <w:r w:rsidR="00BF0A73">
        <w:rPr>
          <w:rFonts w:ascii="Times New Roman" w:hAnsi="Times New Roman" w:cs="Times New Roman"/>
          <w:color w:val="000000"/>
          <w:sz w:val="28"/>
          <w:szCs w:val="28"/>
          <w:lang w:eastAsia="uk-UA"/>
        </w:rPr>
        <w:t xml:space="preserve"> 2020 р.</w:t>
      </w:r>
      <w:r>
        <w:rPr>
          <w:rFonts w:ascii="Times New Roman" w:hAnsi="Times New Roman" w:cs="Times New Roman"/>
          <w:color w:val="000000"/>
          <w:sz w:val="28"/>
          <w:szCs w:val="28"/>
          <w:lang w:eastAsia="uk-UA"/>
        </w:rPr>
        <w:t xml:space="preserve"> </w:t>
      </w:r>
      <w:r>
        <w:rPr>
          <w:rFonts w:ascii="Times New Roman" w:eastAsia="Times New Roman" w:hAnsi="Times New Roman" w:cs="Times New Roman"/>
          <w:bCs/>
          <w:color w:val="000000"/>
          <w:sz w:val="28"/>
          <w:szCs w:val="28"/>
          <w:lang w:eastAsia="ru-RU"/>
        </w:rPr>
        <w:t>співробітником Петропавлівського</w:t>
      </w:r>
      <w:r w:rsidRPr="002E71E5">
        <w:rPr>
          <w:rFonts w:ascii="Times New Roman" w:eastAsia="Times New Roman" w:hAnsi="Times New Roman" w:cs="Times New Roman"/>
          <w:bCs/>
          <w:color w:val="000000"/>
          <w:sz w:val="28"/>
          <w:szCs w:val="28"/>
          <w:lang w:eastAsia="ru-RU"/>
        </w:rPr>
        <w:t xml:space="preserve"> БПД </w:t>
      </w:r>
      <w:r w:rsidR="00894935">
        <w:rPr>
          <w:rFonts w:ascii="Times New Roman" w:hAnsi="Times New Roman" w:cs="Times New Roman"/>
          <w:sz w:val="28"/>
          <w:szCs w:val="28"/>
        </w:rPr>
        <w:t>для працівників</w:t>
      </w:r>
      <w:r>
        <w:rPr>
          <w:rFonts w:ascii="Times New Roman" w:hAnsi="Times New Roman" w:cs="Times New Roman"/>
          <w:sz w:val="28"/>
          <w:szCs w:val="28"/>
        </w:rPr>
        <w:t xml:space="preserve"> Управлінн</w:t>
      </w:r>
      <w:r w:rsidR="004225DC">
        <w:rPr>
          <w:rFonts w:ascii="Times New Roman" w:hAnsi="Times New Roman" w:cs="Times New Roman"/>
          <w:sz w:val="28"/>
          <w:szCs w:val="28"/>
        </w:rPr>
        <w:t>я</w:t>
      </w:r>
      <w:r>
        <w:rPr>
          <w:rFonts w:ascii="Times New Roman" w:hAnsi="Times New Roman" w:cs="Times New Roman"/>
          <w:sz w:val="28"/>
          <w:szCs w:val="28"/>
        </w:rPr>
        <w:t xml:space="preserve"> соціального захисту населення Петропавлівської районної державної адміністрації  </w:t>
      </w:r>
      <w:r w:rsidRPr="007904CC">
        <w:rPr>
          <w:rFonts w:ascii="Times New Roman" w:hAnsi="Times New Roman" w:cs="Times New Roman"/>
          <w:sz w:val="28"/>
          <w:szCs w:val="28"/>
        </w:rPr>
        <w:t>проведено</w:t>
      </w:r>
      <w:r w:rsidR="00BF0A73">
        <w:rPr>
          <w:rFonts w:ascii="Times New Roman" w:hAnsi="Times New Roman" w:cs="Times New Roman"/>
          <w:sz w:val="28"/>
          <w:szCs w:val="28"/>
        </w:rPr>
        <w:t xml:space="preserve"> </w:t>
      </w:r>
      <w:r w:rsidR="00894935" w:rsidRPr="001236AA">
        <w:rPr>
          <w:rFonts w:ascii="Times New Roman" w:hAnsi="Times New Roman" w:cs="Times New Roman"/>
          <w:sz w:val="28"/>
          <w:szCs w:val="28"/>
        </w:rPr>
        <w:t>правопросвітницький захід на тему</w:t>
      </w:r>
      <w:r w:rsidR="00BF0A73">
        <w:rPr>
          <w:rFonts w:ascii="Times New Roman" w:hAnsi="Times New Roman" w:cs="Times New Roman"/>
          <w:sz w:val="28"/>
          <w:szCs w:val="28"/>
        </w:rPr>
        <w:t xml:space="preserve">: </w:t>
      </w:r>
      <w:r w:rsidR="00894935" w:rsidRPr="00894935">
        <w:rPr>
          <w:rFonts w:ascii="Times New Roman" w:hAnsi="Times New Roman" w:cs="Times New Roman"/>
          <w:sz w:val="28"/>
          <w:szCs w:val="28"/>
        </w:rPr>
        <w:t>"Порядок оскарження постанови за порушення правил карантину</w:t>
      </w:r>
      <w:r w:rsidR="00894935">
        <w:rPr>
          <w:rFonts w:ascii="Times New Roman" w:hAnsi="Times New Roman" w:cs="Times New Roman"/>
          <w:sz w:val="28"/>
          <w:szCs w:val="28"/>
        </w:rPr>
        <w:t>»</w:t>
      </w:r>
      <w:r w:rsidR="00BF0A73">
        <w:rPr>
          <w:rFonts w:ascii="Times New Roman" w:hAnsi="Times New Roman" w:cs="Times New Roman"/>
          <w:sz w:val="28"/>
          <w:szCs w:val="28"/>
        </w:rPr>
        <w:t>.</w:t>
      </w:r>
    </w:p>
    <w:p w14:paraId="1DF8B646" w14:textId="77777777" w:rsidR="00894935" w:rsidRDefault="00894935" w:rsidP="001236AA">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C71976F" wp14:editId="69FB7AC7">
            <wp:extent cx="2943225" cy="1863550"/>
            <wp:effectExtent l="0" t="0" r="0" b="0"/>
            <wp:docPr id="26" name="Рисунок 26" descr="C:\Users\555\Desktop\РОБОТА\Ира\ІНФОРМУВАННЯ ТА ОПИТУВАННЯ Программа прискорення приватних інвестиції у сільське господарство 22.09.2020 УСЗ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55\Desktop\РОБОТА\Ира\ІНФОРМУВАННЯ ТА ОПИТУВАННЯ Программа прискорення приватних інвестиції у сільське господарство 22.09.2020 УСЗН\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987" cy="1900123"/>
                    </a:xfrm>
                    <a:prstGeom prst="rect">
                      <a:avLst/>
                    </a:prstGeom>
                    <a:noFill/>
                    <a:ln>
                      <a:noFill/>
                    </a:ln>
                  </pic:spPr>
                </pic:pic>
              </a:graphicData>
            </a:graphic>
          </wp:inline>
        </w:drawing>
      </w:r>
    </w:p>
    <w:p w14:paraId="69755905" w14:textId="77777777" w:rsidR="001236AA" w:rsidRDefault="001236AA" w:rsidP="00B215C0">
      <w:pPr>
        <w:spacing w:after="120" w:line="240" w:lineRule="auto"/>
        <w:ind w:firstLine="709"/>
        <w:jc w:val="both"/>
        <w:rPr>
          <w:noProof/>
          <w:lang w:eastAsia="ru-RU"/>
        </w:rPr>
      </w:pPr>
    </w:p>
    <w:p w14:paraId="55E4FA7E" w14:textId="7BD25632" w:rsidR="007D1728" w:rsidRDefault="007D1728" w:rsidP="007D1728">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22 вересня</w:t>
      </w:r>
      <w:r w:rsidR="00BF0A73">
        <w:rPr>
          <w:rFonts w:ascii="Times New Roman" w:hAnsi="Times New Roman" w:cs="Times New Roman"/>
          <w:color w:val="000000"/>
          <w:sz w:val="28"/>
          <w:szCs w:val="28"/>
          <w:lang w:eastAsia="uk-UA"/>
        </w:rPr>
        <w:t xml:space="preserve"> 2020 рр.</w:t>
      </w:r>
      <w:r>
        <w:rPr>
          <w:rFonts w:ascii="Times New Roman" w:hAnsi="Times New Roman" w:cs="Times New Roman"/>
          <w:color w:val="000000"/>
          <w:sz w:val="28"/>
          <w:szCs w:val="28"/>
          <w:lang w:eastAsia="uk-UA"/>
        </w:rPr>
        <w:t xml:space="preserve"> </w:t>
      </w:r>
      <w:r>
        <w:rPr>
          <w:rFonts w:ascii="Times New Roman" w:eastAsia="Times New Roman" w:hAnsi="Times New Roman" w:cs="Times New Roman"/>
          <w:bCs/>
          <w:color w:val="000000"/>
          <w:sz w:val="28"/>
          <w:szCs w:val="28"/>
          <w:lang w:eastAsia="ru-RU"/>
        </w:rPr>
        <w:t>співробітником Петропавлівського</w:t>
      </w:r>
      <w:r w:rsidRPr="002E71E5">
        <w:rPr>
          <w:rFonts w:ascii="Times New Roman" w:eastAsia="Times New Roman" w:hAnsi="Times New Roman" w:cs="Times New Roman"/>
          <w:bCs/>
          <w:color w:val="000000"/>
          <w:sz w:val="28"/>
          <w:szCs w:val="28"/>
          <w:lang w:eastAsia="ru-RU"/>
        </w:rPr>
        <w:t xml:space="preserve"> БПД </w:t>
      </w:r>
      <w:r>
        <w:rPr>
          <w:rFonts w:ascii="Times New Roman" w:hAnsi="Times New Roman" w:cs="Times New Roman"/>
          <w:sz w:val="28"/>
          <w:szCs w:val="28"/>
        </w:rPr>
        <w:t>на території  смт</w:t>
      </w:r>
      <w:r w:rsidR="00BF0A73">
        <w:rPr>
          <w:rFonts w:ascii="Times New Roman" w:hAnsi="Times New Roman" w:cs="Times New Roman"/>
          <w:sz w:val="28"/>
          <w:szCs w:val="28"/>
        </w:rPr>
        <w:t>.</w:t>
      </w:r>
      <w:r>
        <w:rPr>
          <w:rFonts w:ascii="Times New Roman" w:hAnsi="Times New Roman" w:cs="Times New Roman"/>
          <w:sz w:val="28"/>
          <w:szCs w:val="28"/>
        </w:rPr>
        <w:t xml:space="preserve"> Петропавлівка</w:t>
      </w:r>
      <w:r w:rsidRPr="007904CC">
        <w:rPr>
          <w:rFonts w:ascii="Times New Roman" w:hAnsi="Times New Roman" w:cs="Times New Roman"/>
          <w:sz w:val="28"/>
          <w:szCs w:val="28"/>
        </w:rPr>
        <w:t xml:space="preserve"> проведено</w:t>
      </w:r>
      <w:r>
        <w:rPr>
          <w:rFonts w:ascii="Times New Roman" w:hAnsi="Times New Roman" w:cs="Times New Roman"/>
          <w:sz w:val="28"/>
          <w:szCs w:val="28"/>
        </w:rPr>
        <w:t xml:space="preserve"> соціологічне опитування та вуличне інформування мешканців </w:t>
      </w:r>
      <w:r w:rsidR="00894935">
        <w:rPr>
          <w:rFonts w:ascii="Times New Roman" w:hAnsi="Times New Roman" w:cs="Times New Roman"/>
          <w:sz w:val="28"/>
          <w:szCs w:val="28"/>
        </w:rPr>
        <w:t>смт. Петропавлівка</w:t>
      </w:r>
      <w:r>
        <w:rPr>
          <w:rFonts w:ascii="Times New Roman" w:hAnsi="Times New Roman" w:cs="Times New Roman"/>
          <w:sz w:val="28"/>
          <w:szCs w:val="28"/>
        </w:rPr>
        <w:t>в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4C6AA045" w14:textId="77777777" w:rsidR="007D1728" w:rsidRDefault="007D1728" w:rsidP="008155F4">
      <w:pPr>
        <w:pStyle w:val="Standard"/>
        <w:spacing w:after="120" w:line="360" w:lineRule="auto"/>
        <w:jc w:val="center"/>
        <w:rPr>
          <w:noProof/>
          <w:lang w:val="uk-UA" w:eastAsia="ru-RU"/>
        </w:rPr>
      </w:pPr>
      <w:r>
        <w:rPr>
          <w:noProof/>
          <w:lang w:val="uk-UA" w:eastAsia="uk-UA" w:bidi="ar-SA"/>
        </w:rPr>
        <w:drawing>
          <wp:inline distT="0" distB="0" distL="0" distR="0" wp14:anchorId="4F715CB7" wp14:editId="50B07E83">
            <wp:extent cx="1914525" cy="2286258"/>
            <wp:effectExtent l="0" t="0" r="0" b="0"/>
            <wp:docPr id="20" name="Рисунок 20" descr="C:\Users\555\Desktop\РОБОТА\Ира\ВУЛИЧНЕ ІНФОРМУВАННЯ ТА ОПИТУВАННЯ 22.09.2020\IMG_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Desktop\РОБОТА\Ира\ВУЛИЧНЕ ІНФОРМУВАННЯ ТА ОПИТУВАННЯ 22.09.2020\IMG_77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620" cy="2301896"/>
                    </a:xfrm>
                    <a:prstGeom prst="rect">
                      <a:avLst/>
                    </a:prstGeom>
                    <a:noFill/>
                    <a:ln>
                      <a:noFill/>
                    </a:ln>
                  </pic:spPr>
                </pic:pic>
              </a:graphicData>
            </a:graphic>
          </wp:inline>
        </w:drawing>
      </w:r>
      <w:r>
        <w:rPr>
          <w:noProof/>
          <w:lang w:val="uk-UA" w:eastAsia="uk-UA" w:bidi="ar-SA"/>
        </w:rPr>
        <w:drawing>
          <wp:inline distT="0" distB="0" distL="0" distR="0" wp14:anchorId="27D807CA" wp14:editId="1F53676E">
            <wp:extent cx="1933575" cy="2296116"/>
            <wp:effectExtent l="0" t="0" r="0" b="0"/>
            <wp:docPr id="21" name="Рисунок 21" descr="C:\Users\555\Desktop\РОБОТА\Ира\ВУЛИЧНЕ ІНФОРМУВАННЯ ТА ОПИТУВАННЯ 22.09.2020\IMG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Desktop\РОБОТА\Ира\ВУЛИЧНЕ ІНФОРМУВАННЯ ТА ОПИТУВАННЯ 22.09.2020\IMG_76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2657" cy="2306901"/>
                    </a:xfrm>
                    <a:prstGeom prst="rect">
                      <a:avLst/>
                    </a:prstGeom>
                    <a:noFill/>
                    <a:ln>
                      <a:noFill/>
                    </a:ln>
                  </pic:spPr>
                </pic:pic>
              </a:graphicData>
            </a:graphic>
          </wp:inline>
        </w:drawing>
      </w:r>
    </w:p>
    <w:p w14:paraId="31935182" w14:textId="614DA5A9" w:rsidR="00EC5626" w:rsidRDefault="00EC5626" w:rsidP="00EC5626">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 xml:space="preserve">22 вересня </w:t>
      </w:r>
      <w:r w:rsidR="00BF0A73">
        <w:rPr>
          <w:rFonts w:ascii="Times New Roman" w:hAnsi="Times New Roman" w:cs="Times New Roman"/>
          <w:color w:val="000000"/>
          <w:sz w:val="28"/>
          <w:szCs w:val="28"/>
          <w:lang w:eastAsia="uk-UA"/>
        </w:rPr>
        <w:t xml:space="preserve">2020 р. </w:t>
      </w:r>
      <w:r>
        <w:rPr>
          <w:rFonts w:ascii="Times New Roman" w:eastAsia="Times New Roman" w:hAnsi="Times New Roman" w:cs="Times New Roman"/>
          <w:bCs/>
          <w:color w:val="000000"/>
          <w:sz w:val="28"/>
          <w:szCs w:val="28"/>
          <w:lang w:eastAsia="ru-RU"/>
        </w:rPr>
        <w:t>співробітником Петропавлівського</w:t>
      </w:r>
      <w:r w:rsidRPr="002E71E5">
        <w:rPr>
          <w:rFonts w:ascii="Times New Roman" w:eastAsia="Times New Roman" w:hAnsi="Times New Roman" w:cs="Times New Roman"/>
          <w:bCs/>
          <w:color w:val="000000"/>
          <w:sz w:val="28"/>
          <w:szCs w:val="28"/>
          <w:lang w:eastAsia="ru-RU"/>
        </w:rPr>
        <w:t xml:space="preserve"> БПД </w:t>
      </w:r>
      <w:r>
        <w:rPr>
          <w:rFonts w:ascii="Times New Roman" w:hAnsi="Times New Roman" w:cs="Times New Roman"/>
          <w:sz w:val="28"/>
          <w:szCs w:val="28"/>
        </w:rPr>
        <w:t>на у приміщені Центру надання адміністративних послуг Петропавлівської районної державної адміністрації</w:t>
      </w:r>
      <w:r w:rsidR="00BF0A73">
        <w:rPr>
          <w:rFonts w:ascii="Times New Roman" w:hAnsi="Times New Roman" w:cs="Times New Roman"/>
          <w:sz w:val="28"/>
          <w:szCs w:val="28"/>
        </w:rPr>
        <w:t>,</w:t>
      </w:r>
      <w:r>
        <w:rPr>
          <w:rFonts w:ascii="Times New Roman" w:hAnsi="Times New Roman" w:cs="Times New Roman"/>
          <w:sz w:val="28"/>
          <w:szCs w:val="28"/>
        </w:rPr>
        <w:t xml:space="preserve"> </w:t>
      </w:r>
      <w:r w:rsidRPr="007904CC">
        <w:rPr>
          <w:rFonts w:ascii="Times New Roman" w:hAnsi="Times New Roman" w:cs="Times New Roman"/>
          <w:sz w:val="28"/>
          <w:szCs w:val="28"/>
        </w:rPr>
        <w:t xml:space="preserve"> проведено</w:t>
      </w:r>
      <w:r>
        <w:rPr>
          <w:rFonts w:ascii="Times New Roman" w:hAnsi="Times New Roman" w:cs="Times New Roman"/>
          <w:sz w:val="28"/>
          <w:szCs w:val="28"/>
        </w:rPr>
        <w:t xml:space="preserve"> соціологічне опитування працівників</w:t>
      </w:r>
      <w:r w:rsidR="00BF0A73">
        <w:rPr>
          <w:rFonts w:ascii="Times New Roman" w:hAnsi="Times New Roman" w:cs="Times New Roman"/>
          <w:sz w:val="28"/>
          <w:szCs w:val="28"/>
        </w:rPr>
        <w:t xml:space="preserve"> у</w:t>
      </w:r>
      <w:r>
        <w:rPr>
          <w:rFonts w:ascii="Times New Roman" w:hAnsi="Times New Roman" w:cs="Times New Roman"/>
          <w:sz w:val="28"/>
          <w:szCs w:val="28"/>
        </w:rPr>
        <w:t xml:space="preserve">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7BAAA4EA" w14:textId="77777777" w:rsidR="00EC5626" w:rsidRPr="00820B72" w:rsidRDefault="00EC5626" w:rsidP="00820B72">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EAF238D" wp14:editId="5E5EEE4A">
            <wp:extent cx="1676400" cy="1954530"/>
            <wp:effectExtent l="0" t="0" r="0" b="0"/>
            <wp:docPr id="35" name="Рисунок 35" descr="C:\Users\555\Desktop\РОБОТА\Ира\ФОТО ОПИТУВАННЯ ЦНАП 22.09.2020\32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55\Desktop\РОБОТА\Ира\ФОТО ОПИТУВАННЯ ЦНАП 22.09.2020\3277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95453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44A68E9A" wp14:editId="1CA36EB2">
            <wp:extent cx="1716405" cy="1983105"/>
            <wp:effectExtent l="0" t="0" r="0" b="0"/>
            <wp:docPr id="34" name="Рисунок 34" descr="C:\Users\555\Desktop\РОБОТА\Ира\ФОТО ОПИТУВАННЯ ЦНАП 22.09.2020\32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55\Desktop\РОБОТА\Ира\ФОТО ОПИТУВАННЯ ЦНАП 22.09.2020\3277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6405" cy="198310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1DC1F385" wp14:editId="4FF4F3A9">
            <wp:extent cx="2440305" cy="2009775"/>
            <wp:effectExtent l="0" t="0" r="0" b="0"/>
            <wp:docPr id="33" name="Рисунок 33" descr="C:\Users\555\Desktop\РОБОТА\Ира\ФОТО ОПИТУВАННЯ ЦНАП 22.09.2020\32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55\Desktop\РОБОТА\Ира\ФОТО ОПИТУВАННЯ ЦНАП 22.09.2020\3276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0305" cy="2009775"/>
                    </a:xfrm>
                    <a:prstGeom prst="rect">
                      <a:avLst/>
                    </a:prstGeom>
                    <a:noFill/>
                    <a:ln>
                      <a:noFill/>
                    </a:ln>
                  </pic:spPr>
                </pic:pic>
              </a:graphicData>
            </a:graphic>
          </wp:inline>
        </w:drawing>
      </w:r>
    </w:p>
    <w:p w14:paraId="5C85AA27" w14:textId="172B31DD" w:rsidR="00BA535C" w:rsidRDefault="00BA535C" w:rsidP="00BA535C">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2</w:t>
      </w:r>
      <w:r w:rsidR="00894935">
        <w:rPr>
          <w:rFonts w:ascii="Times New Roman" w:hAnsi="Times New Roman" w:cs="Times New Roman"/>
          <w:color w:val="000000"/>
          <w:sz w:val="28"/>
          <w:szCs w:val="28"/>
          <w:lang w:eastAsia="uk-UA"/>
        </w:rPr>
        <w:t>3</w:t>
      </w:r>
      <w:r>
        <w:rPr>
          <w:rFonts w:ascii="Times New Roman" w:hAnsi="Times New Roman" w:cs="Times New Roman"/>
          <w:color w:val="000000"/>
          <w:sz w:val="28"/>
          <w:szCs w:val="28"/>
          <w:lang w:eastAsia="uk-UA"/>
        </w:rPr>
        <w:t xml:space="preserve"> вересня </w:t>
      </w:r>
      <w:r w:rsidR="00BF0A73">
        <w:rPr>
          <w:rFonts w:ascii="Times New Roman" w:hAnsi="Times New Roman" w:cs="Times New Roman"/>
          <w:color w:val="000000"/>
          <w:sz w:val="28"/>
          <w:szCs w:val="28"/>
          <w:lang w:eastAsia="uk-UA"/>
        </w:rPr>
        <w:t xml:space="preserve">2020 р. </w:t>
      </w:r>
      <w:r>
        <w:rPr>
          <w:rFonts w:ascii="Times New Roman" w:eastAsia="Times New Roman" w:hAnsi="Times New Roman" w:cs="Times New Roman"/>
          <w:bCs/>
          <w:color w:val="000000"/>
          <w:sz w:val="28"/>
          <w:szCs w:val="28"/>
          <w:lang w:eastAsia="ru-RU"/>
        </w:rPr>
        <w:t>співробітником Петропавлівського</w:t>
      </w:r>
      <w:r w:rsidRPr="002E71E5">
        <w:rPr>
          <w:rFonts w:ascii="Times New Roman" w:eastAsia="Times New Roman" w:hAnsi="Times New Roman" w:cs="Times New Roman"/>
          <w:bCs/>
          <w:color w:val="000000"/>
          <w:sz w:val="28"/>
          <w:szCs w:val="28"/>
          <w:lang w:eastAsia="ru-RU"/>
        </w:rPr>
        <w:t xml:space="preserve"> БПД </w:t>
      </w:r>
      <w:r>
        <w:rPr>
          <w:rFonts w:ascii="Times New Roman" w:hAnsi="Times New Roman" w:cs="Times New Roman"/>
          <w:sz w:val="28"/>
          <w:szCs w:val="28"/>
        </w:rPr>
        <w:t>на території  смт</w:t>
      </w:r>
      <w:r w:rsidR="00BF0A73">
        <w:rPr>
          <w:rFonts w:ascii="Times New Roman" w:hAnsi="Times New Roman" w:cs="Times New Roman"/>
          <w:sz w:val="28"/>
          <w:szCs w:val="28"/>
        </w:rPr>
        <w:t>.</w:t>
      </w:r>
      <w:r>
        <w:rPr>
          <w:rFonts w:ascii="Times New Roman" w:hAnsi="Times New Roman" w:cs="Times New Roman"/>
          <w:sz w:val="28"/>
          <w:szCs w:val="28"/>
        </w:rPr>
        <w:t xml:space="preserve"> Петропавлівка</w:t>
      </w:r>
      <w:r w:rsidRPr="007904CC">
        <w:rPr>
          <w:rFonts w:ascii="Times New Roman" w:hAnsi="Times New Roman" w:cs="Times New Roman"/>
          <w:sz w:val="28"/>
          <w:szCs w:val="28"/>
        </w:rPr>
        <w:t xml:space="preserve"> проведено</w:t>
      </w:r>
      <w:r>
        <w:rPr>
          <w:rFonts w:ascii="Times New Roman" w:hAnsi="Times New Roman" w:cs="Times New Roman"/>
          <w:sz w:val="28"/>
          <w:szCs w:val="28"/>
        </w:rPr>
        <w:t xml:space="preserve"> соціологічне опитування та вуличне інформування в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0EDD91D5" w14:textId="77777777" w:rsidR="00894935" w:rsidRDefault="00894935" w:rsidP="00BA535C">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9EDB629" wp14:editId="1F72025C">
            <wp:extent cx="1613139" cy="1750119"/>
            <wp:effectExtent l="0" t="0" r="0" b="0"/>
            <wp:docPr id="27" name="Рисунок 27" descr="C:\Users\555\Desktop\РОБОТА\Ира\Опитування та інформування 23.09.2020\IMG_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55\Desktop\РОБОТА\Ира\Опитування та інформування 23.09.2020\IMG_77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5171" cy="1752323"/>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73D1577D" wp14:editId="41164EF8">
            <wp:extent cx="1984076" cy="1751162"/>
            <wp:effectExtent l="0" t="0" r="0" b="0"/>
            <wp:docPr id="28" name="Рисунок 28" descr="C:\Users\555\Desktop\РОБОТА\Ира\Опитування та інформування 23.09.2020\IMG_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55\Desktop\РОБОТА\Ира\Опитування та інформування 23.09.2020\IMG_77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5346" cy="1752283"/>
                    </a:xfrm>
                    <a:prstGeom prst="rect">
                      <a:avLst/>
                    </a:prstGeom>
                    <a:noFill/>
                    <a:ln>
                      <a:noFill/>
                    </a:ln>
                  </pic:spPr>
                </pic:pic>
              </a:graphicData>
            </a:graphic>
          </wp:inline>
        </w:drawing>
      </w:r>
    </w:p>
    <w:p w14:paraId="65304EED" w14:textId="633C74BF" w:rsidR="00EE34D6" w:rsidRDefault="00EE34D6" w:rsidP="00EE34D6">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lastRenderedPageBreak/>
        <w:t>24</w:t>
      </w:r>
      <w:r w:rsidR="00BF0A73">
        <w:rPr>
          <w:rFonts w:ascii="Times New Roman" w:hAnsi="Times New Roman" w:cs="Times New Roman"/>
          <w:color w:val="000000"/>
          <w:sz w:val="28"/>
          <w:szCs w:val="28"/>
          <w:lang w:eastAsia="uk-UA"/>
        </w:rPr>
        <w:t xml:space="preserve"> </w:t>
      </w:r>
      <w:r>
        <w:rPr>
          <w:rFonts w:ascii="Times New Roman" w:hAnsi="Times New Roman" w:cs="Times New Roman"/>
          <w:color w:val="000000"/>
          <w:sz w:val="28"/>
          <w:szCs w:val="28"/>
          <w:lang w:eastAsia="uk-UA"/>
        </w:rPr>
        <w:t>вересня</w:t>
      </w:r>
      <w:r w:rsidR="00BF0A73">
        <w:rPr>
          <w:rFonts w:ascii="Times New Roman" w:hAnsi="Times New Roman" w:cs="Times New Roman"/>
          <w:color w:val="000000"/>
          <w:sz w:val="28"/>
          <w:szCs w:val="28"/>
          <w:lang w:eastAsia="uk-UA"/>
        </w:rPr>
        <w:t xml:space="preserve"> 2020 р.</w:t>
      </w:r>
      <w:r>
        <w:rPr>
          <w:rFonts w:ascii="Times New Roman" w:hAnsi="Times New Roman" w:cs="Times New Roman"/>
          <w:color w:val="000000"/>
          <w:sz w:val="28"/>
          <w:szCs w:val="28"/>
          <w:lang w:eastAsia="uk-UA"/>
        </w:rPr>
        <w:t xml:space="preserve"> </w:t>
      </w:r>
      <w:r>
        <w:rPr>
          <w:rFonts w:ascii="Times New Roman" w:eastAsia="Times New Roman" w:hAnsi="Times New Roman" w:cs="Times New Roman"/>
          <w:bCs/>
          <w:color w:val="000000"/>
          <w:sz w:val="28"/>
          <w:szCs w:val="28"/>
          <w:lang w:eastAsia="ru-RU"/>
        </w:rPr>
        <w:t>співробітником Петропавлівського</w:t>
      </w:r>
      <w:r w:rsidRPr="002E71E5">
        <w:rPr>
          <w:rFonts w:ascii="Times New Roman" w:eastAsia="Times New Roman" w:hAnsi="Times New Roman" w:cs="Times New Roman"/>
          <w:bCs/>
          <w:color w:val="000000"/>
          <w:sz w:val="28"/>
          <w:szCs w:val="28"/>
          <w:lang w:eastAsia="ru-RU"/>
        </w:rPr>
        <w:t xml:space="preserve"> БПД </w:t>
      </w:r>
      <w:r>
        <w:rPr>
          <w:rFonts w:ascii="Times New Roman" w:hAnsi="Times New Roman" w:cs="Times New Roman"/>
          <w:sz w:val="28"/>
          <w:szCs w:val="28"/>
        </w:rPr>
        <w:t>на території  смт</w:t>
      </w:r>
      <w:r w:rsidR="00BF0A73">
        <w:rPr>
          <w:rFonts w:ascii="Times New Roman" w:hAnsi="Times New Roman" w:cs="Times New Roman"/>
          <w:sz w:val="28"/>
          <w:szCs w:val="28"/>
        </w:rPr>
        <w:t>.</w:t>
      </w:r>
      <w:r>
        <w:rPr>
          <w:rFonts w:ascii="Times New Roman" w:hAnsi="Times New Roman" w:cs="Times New Roman"/>
          <w:sz w:val="28"/>
          <w:szCs w:val="28"/>
        </w:rPr>
        <w:t xml:space="preserve"> Петропавлівка </w:t>
      </w:r>
      <w:r w:rsidRPr="007904CC">
        <w:rPr>
          <w:rFonts w:ascii="Times New Roman" w:hAnsi="Times New Roman" w:cs="Times New Roman"/>
          <w:sz w:val="28"/>
          <w:szCs w:val="28"/>
        </w:rPr>
        <w:t>проведено</w:t>
      </w:r>
      <w:r>
        <w:rPr>
          <w:rFonts w:ascii="Times New Roman" w:hAnsi="Times New Roman" w:cs="Times New Roman"/>
          <w:sz w:val="28"/>
          <w:szCs w:val="28"/>
        </w:rPr>
        <w:t xml:space="preserve"> соціологічне опитування та вуличне інформування мешканців </w:t>
      </w:r>
      <w:r w:rsidR="00BF0A73">
        <w:rPr>
          <w:rFonts w:ascii="Times New Roman" w:hAnsi="Times New Roman" w:cs="Times New Roman"/>
          <w:sz w:val="28"/>
          <w:szCs w:val="28"/>
        </w:rPr>
        <w:t xml:space="preserve"> у </w:t>
      </w:r>
      <w:r>
        <w:rPr>
          <w:rFonts w:ascii="Times New Roman" w:hAnsi="Times New Roman" w:cs="Times New Roman"/>
          <w:sz w:val="28"/>
          <w:szCs w:val="28"/>
        </w:rPr>
        <w:t>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0950BCEF" w14:textId="77777777" w:rsidR="00EE34D6" w:rsidRDefault="00EE34D6" w:rsidP="00EE34D6">
      <w:pPr>
        <w:spacing w:after="120" w:line="240" w:lineRule="auto"/>
        <w:ind w:firstLine="709"/>
        <w:jc w:val="both"/>
        <w:rPr>
          <w:rFonts w:ascii="Times New Roman" w:hAnsi="Times New Roman" w:cs="Times New Roman"/>
          <w:noProof/>
          <w:sz w:val="28"/>
          <w:szCs w:val="28"/>
          <w:lang w:val="ru-RU" w:eastAsia="ru-RU"/>
        </w:rPr>
      </w:pPr>
      <w:r>
        <w:rPr>
          <w:rFonts w:ascii="Times New Roman" w:hAnsi="Times New Roman" w:cs="Times New Roman"/>
          <w:noProof/>
          <w:sz w:val="28"/>
          <w:szCs w:val="28"/>
          <w:lang w:eastAsia="uk-UA"/>
        </w:rPr>
        <w:drawing>
          <wp:inline distT="0" distB="0" distL="0" distR="0" wp14:anchorId="0FE063FA" wp14:editId="69CFE3AE">
            <wp:extent cx="2419350" cy="1623509"/>
            <wp:effectExtent l="0" t="0" r="0" b="0"/>
            <wp:docPr id="29" name="Рисунок 29" descr="C:\Users\555\Desktop\РОБОТА\Ира\Опитування та інформування 24.09.2020\IMG_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55\Desktop\РОБОТА\Ира\Опитування та інформування 24.09.2020\IMG_778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179" cy="1648894"/>
                    </a:xfrm>
                    <a:prstGeom prst="rect">
                      <a:avLst/>
                    </a:prstGeom>
                    <a:noFill/>
                    <a:ln>
                      <a:noFill/>
                    </a:ln>
                  </pic:spPr>
                </pic:pic>
              </a:graphicData>
            </a:graphic>
          </wp:inline>
        </w:drawing>
      </w:r>
    </w:p>
    <w:p w14:paraId="796CC056" w14:textId="77777777" w:rsidR="00EE34D6" w:rsidRDefault="00EE34D6" w:rsidP="00EE34D6">
      <w:pPr>
        <w:spacing w:after="120" w:line="240" w:lineRule="auto"/>
        <w:jc w:val="both"/>
        <w:rPr>
          <w:rFonts w:ascii="Times New Roman" w:hAnsi="Times New Roman" w:cs="Times New Roman"/>
          <w:noProof/>
          <w:sz w:val="28"/>
          <w:szCs w:val="28"/>
          <w:lang w:val="ru-RU" w:eastAsia="ru-RU"/>
        </w:rPr>
      </w:pPr>
    </w:p>
    <w:p w14:paraId="5C1BA731" w14:textId="15332062" w:rsidR="00EE34D6" w:rsidRDefault="00EE34D6" w:rsidP="00EE34D6">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25 вересня</w:t>
      </w:r>
      <w:r w:rsidR="00BF0A73">
        <w:rPr>
          <w:rFonts w:ascii="Times New Roman" w:hAnsi="Times New Roman" w:cs="Times New Roman"/>
          <w:color w:val="000000"/>
          <w:sz w:val="28"/>
          <w:szCs w:val="28"/>
          <w:lang w:eastAsia="uk-UA"/>
        </w:rPr>
        <w:t xml:space="preserve"> 2020 р.</w:t>
      </w:r>
      <w:r>
        <w:rPr>
          <w:rFonts w:ascii="Times New Roman" w:hAnsi="Times New Roman" w:cs="Times New Roman"/>
          <w:color w:val="000000"/>
          <w:sz w:val="28"/>
          <w:szCs w:val="28"/>
          <w:lang w:eastAsia="uk-UA"/>
        </w:rPr>
        <w:t xml:space="preserve"> </w:t>
      </w:r>
      <w:r>
        <w:rPr>
          <w:rFonts w:ascii="Times New Roman" w:eastAsia="Times New Roman" w:hAnsi="Times New Roman" w:cs="Times New Roman"/>
          <w:bCs/>
          <w:color w:val="000000"/>
          <w:sz w:val="28"/>
          <w:szCs w:val="28"/>
          <w:lang w:eastAsia="ru-RU"/>
        </w:rPr>
        <w:t>співробітником Петропавлівського</w:t>
      </w:r>
      <w:r w:rsidRPr="002E71E5">
        <w:rPr>
          <w:rFonts w:ascii="Times New Roman" w:eastAsia="Times New Roman" w:hAnsi="Times New Roman" w:cs="Times New Roman"/>
          <w:bCs/>
          <w:color w:val="000000"/>
          <w:sz w:val="28"/>
          <w:szCs w:val="28"/>
          <w:lang w:eastAsia="ru-RU"/>
        </w:rPr>
        <w:t xml:space="preserve"> БПД </w:t>
      </w:r>
      <w:r>
        <w:rPr>
          <w:rFonts w:ascii="Times New Roman" w:hAnsi="Times New Roman" w:cs="Times New Roman"/>
          <w:sz w:val="28"/>
          <w:szCs w:val="28"/>
        </w:rPr>
        <w:t xml:space="preserve">для відвідувачів </w:t>
      </w:r>
      <w:r>
        <w:rPr>
          <w:rFonts w:ascii="Times New Roman" w:eastAsia="Times New Roman" w:hAnsi="Times New Roman" w:cs="Times New Roman"/>
          <w:bCs/>
          <w:color w:val="000000"/>
          <w:sz w:val="28"/>
          <w:szCs w:val="28"/>
          <w:lang w:eastAsia="ru-RU"/>
        </w:rPr>
        <w:t>Петропавлівського</w:t>
      </w:r>
      <w:r w:rsidRPr="001236AA">
        <w:rPr>
          <w:rFonts w:ascii="Times New Roman" w:eastAsia="Times New Roman" w:hAnsi="Times New Roman" w:cs="Times New Roman"/>
          <w:bCs/>
          <w:color w:val="000000"/>
          <w:sz w:val="28"/>
          <w:szCs w:val="28"/>
          <w:lang w:eastAsia="ru-RU"/>
        </w:rPr>
        <w:t xml:space="preserve"> в</w:t>
      </w:r>
      <w:r>
        <w:rPr>
          <w:rFonts w:ascii="Times New Roman" w:eastAsia="Times New Roman" w:hAnsi="Times New Roman" w:cs="Times New Roman"/>
          <w:bCs/>
          <w:color w:val="000000"/>
          <w:sz w:val="28"/>
          <w:szCs w:val="28"/>
          <w:lang w:eastAsia="ru-RU"/>
        </w:rPr>
        <w:t>ідділу обслуговування громадян (</w:t>
      </w:r>
      <w:r w:rsidRPr="001236AA">
        <w:rPr>
          <w:rFonts w:ascii="Times New Roman" w:eastAsia="Times New Roman" w:hAnsi="Times New Roman" w:cs="Times New Roman"/>
          <w:bCs/>
          <w:color w:val="000000"/>
          <w:sz w:val="28"/>
          <w:szCs w:val="28"/>
          <w:lang w:eastAsia="ru-RU"/>
        </w:rPr>
        <w:t>сервісний центр) управління обслуговування громадян Головного управління пенсійного фонду України в Дніпропетровські області проведено</w:t>
      </w:r>
      <w:r w:rsidRPr="001236AA">
        <w:rPr>
          <w:rFonts w:ascii="Times New Roman" w:hAnsi="Times New Roman" w:cs="Times New Roman"/>
          <w:sz w:val="28"/>
          <w:szCs w:val="28"/>
        </w:rPr>
        <w:t xml:space="preserve"> правопросвітницький захід на тему</w:t>
      </w:r>
      <w:r w:rsidR="00BF0A73">
        <w:rPr>
          <w:rFonts w:ascii="Times New Roman" w:hAnsi="Times New Roman" w:cs="Times New Roman"/>
          <w:sz w:val="28"/>
          <w:szCs w:val="28"/>
        </w:rPr>
        <w:t xml:space="preserve">: </w:t>
      </w:r>
      <w:r w:rsidRPr="00007514">
        <w:rPr>
          <w:rFonts w:ascii="Times New Roman" w:hAnsi="Times New Roman" w:cs="Times New Roman"/>
          <w:sz w:val="28"/>
          <w:szCs w:val="28"/>
        </w:rPr>
        <w:t>«Прискорення приватних інве</w:t>
      </w:r>
      <w:r>
        <w:rPr>
          <w:rFonts w:ascii="Times New Roman" w:hAnsi="Times New Roman" w:cs="Times New Roman"/>
          <w:sz w:val="28"/>
          <w:szCs w:val="28"/>
        </w:rPr>
        <w:t>стицій в сільське господарство».</w:t>
      </w:r>
    </w:p>
    <w:p w14:paraId="2BE9D7B2" w14:textId="77777777" w:rsidR="00EE34D6" w:rsidRDefault="00EE34D6" w:rsidP="00EE34D6">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8D09DF" wp14:editId="533A3B31">
            <wp:extent cx="2419350" cy="1863554"/>
            <wp:effectExtent l="0" t="0" r="0" b="0"/>
            <wp:docPr id="30" name="Рисунок 30" descr="C:\Users\555\Desktop\РОБОТА\Ира\Консультування,опитування та інформування ПФУ 25.09.2020\I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55\Desktop\РОБОТА\Ира\Консультування,опитування та інформування ПФУ 25.09.2020\IMG_778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2444" cy="1881342"/>
                    </a:xfrm>
                    <a:prstGeom prst="rect">
                      <a:avLst/>
                    </a:prstGeom>
                    <a:noFill/>
                    <a:ln>
                      <a:noFill/>
                    </a:ln>
                  </pic:spPr>
                </pic:pic>
              </a:graphicData>
            </a:graphic>
          </wp:inline>
        </w:drawing>
      </w:r>
    </w:p>
    <w:p w14:paraId="450499C9" w14:textId="77777777" w:rsidR="00EE34D6" w:rsidRDefault="00EE34D6" w:rsidP="00EE34D6">
      <w:pPr>
        <w:spacing w:after="120" w:line="240" w:lineRule="auto"/>
        <w:ind w:firstLine="709"/>
        <w:jc w:val="both"/>
        <w:rPr>
          <w:rFonts w:ascii="Times New Roman" w:hAnsi="Times New Roman" w:cs="Times New Roman"/>
          <w:sz w:val="28"/>
          <w:szCs w:val="28"/>
        </w:rPr>
      </w:pPr>
    </w:p>
    <w:p w14:paraId="5C8C90DB" w14:textId="5EEBE6EC" w:rsidR="00EE34D6" w:rsidRDefault="00EE34D6" w:rsidP="00EE34D6">
      <w:pPr>
        <w:spacing w:after="120" w:line="240" w:lineRule="auto"/>
        <w:ind w:firstLine="709"/>
        <w:jc w:val="both"/>
        <w:rPr>
          <w:rFonts w:ascii="Times New Roman" w:hAnsi="Times New Roman" w:cs="Times New Roman"/>
          <w:sz w:val="28"/>
          <w:szCs w:val="28"/>
        </w:rPr>
      </w:pPr>
      <w:r w:rsidRPr="00EE34D6">
        <w:rPr>
          <w:rFonts w:ascii="Times New Roman" w:hAnsi="Times New Roman" w:cs="Times New Roman"/>
          <w:color w:val="000000"/>
          <w:sz w:val="28"/>
          <w:szCs w:val="28"/>
          <w:lang w:eastAsia="uk-UA"/>
        </w:rPr>
        <w:t>25 вересня</w:t>
      </w:r>
      <w:r w:rsidR="00BF0A73">
        <w:rPr>
          <w:rFonts w:ascii="Times New Roman" w:hAnsi="Times New Roman" w:cs="Times New Roman"/>
          <w:color w:val="000000"/>
          <w:sz w:val="28"/>
          <w:szCs w:val="28"/>
          <w:lang w:eastAsia="uk-UA"/>
        </w:rPr>
        <w:t xml:space="preserve"> 2020 р.</w:t>
      </w:r>
      <w:r w:rsidRPr="00EE34D6">
        <w:rPr>
          <w:rFonts w:ascii="Times New Roman" w:hAnsi="Times New Roman" w:cs="Times New Roman"/>
          <w:color w:val="000000"/>
          <w:sz w:val="28"/>
          <w:szCs w:val="28"/>
          <w:lang w:eastAsia="uk-UA"/>
        </w:rPr>
        <w:t xml:space="preserve"> </w:t>
      </w:r>
      <w:r w:rsidRPr="00EE34D6">
        <w:rPr>
          <w:rFonts w:ascii="Times New Roman" w:eastAsia="Times New Roman" w:hAnsi="Times New Roman" w:cs="Times New Roman"/>
          <w:bCs/>
          <w:color w:val="000000"/>
          <w:sz w:val="28"/>
          <w:szCs w:val="28"/>
          <w:lang w:eastAsia="ru-RU"/>
        </w:rPr>
        <w:t>співробітником Петропавлівського БПД</w:t>
      </w:r>
      <w:r w:rsidR="00BF0A73">
        <w:rPr>
          <w:rFonts w:ascii="Times New Roman" w:eastAsia="Times New Roman" w:hAnsi="Times New Roman" w:cs="Times New Roman"/>
          <w:bCs/>
          <w:color w:val="000000"/>
          <w:sz w:val="28"/>
          <w:szCs w:val="28"/>
          <w:lang w:eastAsia="ru-RU"/>
        </w:rPr>
        <w:t>,</w:t>
      </w:r>
      <w:r w:rsidRPr="00EE34D6">
        <w:rPr>
          <w:rFonts w:ascii="Times New Roman" w:eastAsia="Times New Roman" w:hAnsi="Times New Roman" w:cs="Times New Roman"/>
          <w:bCs/>
          <w:color w:val="000000"/>
          <w:sz w:val="28"/>
          <w:szCs w:val="28"/>
          <w:lang w:eastAsia="ru-RU"/>
        </w:rPr>
        <w:t xml:space="preserve"> </w:t>
      </w:r>
      <w:r w:rsidRPr="00EE34D6">
        <w:rPr>
          <w:rFonts w:ascii="Times New Roman" w:hAnsi="Times New Roman" w:cs="Times New Roman"/>
          <w:sz w:val="28"/>
          <w:szCs w:val="28"/>
        </w:rPr>
        <w:t>для учнів 6</w:t>
      </w:r>
      <w:r w:rsidR="0076158B" w:rsidRPr="0076158B">
        <w:rPr>
          <w:rFonts w:ascii="Times New Roman" w:hAnsi="Times New Roman" w:cs="Times New Roman"/>
          <w:sz w:val="28"/>
          <w:szCs w:val="28"/>
        </w:rPr>
        <w:t>-</w:t>
      </w:r>
      <w:r w:rsidRPr="00EE34D6">
        <w:rPr>
          <w:rFonts w:ascii="Times New Roman" w:hAnsi="Times New Roman" w:cs="Times New Roman"/>
          <w:sz w:val="28"/>
          <w:szCs w:val="28"/>
        </w:rPr>
        <w:t>го класу Петропавлівської загальноосвітн</w:t>
      </w:r>
      <w:r w:rsidR="006959E2" w:rsidRPr="006959E2">
        <w:rPr>
          <w:rFonts w:ascii="Times New Roman" w:hAnsi="Times New Roman" w:cs="Times New Roman"/>
          <w:sz w:val="28"/>
          <w:szCs w:val="28"/>
        </w:rPr>
        <w:t>ь</w:t>
      </w:r>
      <w:r w:rsidRPr="00EE34D6">
        <w:rPr>
          <w:rFonts w:ascii="Times New Roman" w:hAnsi="Times New Roman" w:cs="Times New Roman"/>
          <w:sz w:val="28"/>
          <w:szCs w:val="28"/>
        </w:rPr>
        <w:t>ої школи І - ІІІ ступенів №1</w:t>
      </w:r>
      <w:r w:rsidR="00BF0A73">
        <w:rPr>
          <w:rFonts w:ascii="Times New Roman" w:hAnsi="Times New Roman" w:cs="Times New Roman"/>
          <w:sz w:val="28"/>
          <w:szCs w:val="28"/>
        </w:rPr>
        <w:t>,</w:t>
      </w:r>
      <w:r w:rsidRPr="00EE34D6">
        <w:rPr>
          <w:rFonts w:ascii="Times New Roman" w:hAnsi="Times New Roman" w:cs="Times New Roman"/>
          <w:sz w:val="28"/>
          <w:szCs w:val="28"/>
        </w:rPr>
        <w:t xml:space="preserve"> проведено правопросвітницький захід на тему</w:t>
      </w:r>
      <w:r w:rsidR="00BF0A73">
        <w:rPr>
          <w:rFonts w:ascii="Times New Roman" w:hAnsi="Times New Roman" w:cs="Times New Roman"/>
          <w:sz w:val="28"/>
          <w:szCs w:val="28"/>
        </w:rPr>
        <w:t>:</w:t>
      </w:r>
      <w:r w:rsidRPr="00EE34D6">
        <w:rPr>
          <w:rFonts w:ascii="Times New Roman" w:hAnsi="Times New Roman" w:cs="Times New Roman"/>
          <w:sz w:val="28"/>
          <w:szCs w:val="28"/>
        </w:rPr>
        <w:t xml:space="preserve"> </w:t>
      </w:r>
      <w:r w:rsidR="004325B5">
        <w:rPr>
          <w:rFonts w:ascii="Times New Roman" w:hAnsi="Times New Roman" w:cs="Times New Roman"/>
          <w:sz w:val="28"/>
          <w:szCs w:val="28"/>
        </w:rPr>
        <w:t>«</w:t>
      </w:r>
      <w:r w:rsidRPr="00EE34D6">
        <w:rPr>
          <w:rFonts w:ascii="Times New Roman" w:hAnsi="Times New Roman" w:cs="Times New Roman"/>
          <w:sz w:val="28"/>
          <w:szCs w:val="28"/>
        </w:rPr>
        <w:t>Що таке безоплатна правова допомога і як її отримати</w:t>
      </w:r>
      <w:r w:rsidR="004325B5">
        <w:rPr>
          <w:rFonts w:ascii="Times New Roman" w:hAnsi="Times New Roman" w:cs="Times New Roman"/>
          <w:sz w:val="28"/>
          <w:szCs w:val="28"/>
        </w:rPr>
        <w:t>».</w:t>
      </w:r>
    </w:p>
    <w:p w14:paraId="179DFD6C" w14:textId="77777777" w:rsidR="004325B5" w:rsidRPr="00EE34D6" w:rsidRDefault="004325B5" w:rsidP="00EE34D6">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03D9F69" wp14:editId="0D47534D">
            <wp:extent cx="2476500" cy="1562513"/>
            <wp:effectExtent l="0" t="0" r="0" b="0"/>
            <wp:docPr id="31" name="Рисунок 31" descr="C:\Users\555\Desktop\РОБОТА\Ира\Школа номер 1 25.09.2020\IMG_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55\Desktop\РОБОТА\Ира\Школа номер 1 25.09.2020\IMG_77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2764" cy="1572775"/>
                    </a:xfrm>
                    <a:prstGeom prst="rect">
                      <a:avLst/>
                    </a:prstGeom>
                    <a:noFill/>
                    <a:ln>
                      <a:noFill/>
                    </a:ln>
                  </pic:spPr>
                </pic:pic>
              </a:graphicData>
            </a:graphic>
          </wp:inline>
        </w:drawing>
      </w:r>
    </w:p>
    <w:p w14:paraId="230FE63D" w14:textId="23922D8D" w:rsidR="004325B5" w:rsidRDefault="004325B5" w:rsidP="004325B5">
      <w:pPr>
        <w:spacing w:after="120" w:line="240" w:lineRule="auto"/>
        <w:ind w:firstLine="709"/>
        <w:jc w:val="both"/>
        <w:rPr>
          <w:rFonts w:ascii="Times New Roman" w:hAnsi="Times New Roman" w:cs="Times New Roman"/>
          <w:sz w:val="28"/>
          <w:szCs w:val="28"/>
        </w:rPr>
      </w:pPr>
      <w:r w:rsidRPr="004325B5">
        <w:rPr>
          <w:rFonts w:ascii="Times New Roman" w:hAnsi="Times New Roman" w:cs="Times New Roman"/>
          <w:color w:val="000000"/>
          <w:sz w:val="28"/>
          <w:szCs w:val="28"/>
          <w:lang w:eastAsia="uk-UA"/>
        </w:rPr>
        <w:t>28 вересня</w:t>
      </w:r>
      <w:r w:rsidR="00BF0A73">
        <w:rPr>
          <w:rFonts w:ascii="Times New Roman" w:hAnsi="Times New Roman" w:cs="Times New Roman"/>
          <w:color w:val="000000"/>
          <w:sz w:val="28"/>
          <w:szCs w:val="28"/>
          <w:lang w:eastAsia="uk-UA"/>
        </w:rPr>
        <w:t xml:space="preserve"> 2020 р.</w:t>
      </w:r>
      <w:r w:rsidRPr="004325B5">
        <w:rPr>
          <w:rFonts w:ascii="Times New Roman" w:hAnsi="Times New Roman" w:cs="Times New Roman"/>
          <w:color w:val="000000"/>
          <w:sz w:val="28"/>
          <w:szCs w:val="28"/>
          <w:lang w:eastAsia="uk-UA"/>
        </w:rPr>
        <w:t xml:space="preserve"> </w:t>
      </w:r>
      <w:r w:rsidRPr="004325B5">
        <w:rPr>
          <w:rFonts w:ascii="Times New Roman" w:eastAsia="Times New Roman" w:hAnsi="Times New Roman" w:cs="Times New Roman"/>
          <w:bCs/>
          <w:color w:val="000000"/>
          <w:sz w:val="28"/>
          <w:szCs w:val="28"/>
          <w:lang w:eastAsia="ru-RU"/>
        </w:rPr>
        <w:t>співробітником Петропавлівського БПД</w:t>
      </w:r>
      <w:r w:rsidR="00BF0A73">
        <w:rPr>
          <w:rFonts w:ascii="Times New Roman" w:eastAsia="Times New Roman" w:hAnsi="Times New Roman" w:cs="Times New Roman"/>
          <w:bCs/>
          <w:color w:val="000000"/>
          <w:sz w:val="28"/>
          <w:szCs w:val="28"/>
          <w:lang w:eastAsia="ru-RU"/>
        </w:rPr>
        <w:t>,</w:t>
      </w:r>
      <w:r w:rsidRPr="004325B5">
        <w:rPr>
          <w:rFonts w:ascii="Times New Roman" w:eastAsia="Times New Roman" w:hAnsi="Times New Roman" w:cs="Times New Roman"/>
          <w:bCs/>
          <w:color w:val="000000"/>
          <w:sz w:val="28"/>
          <w:szCs w:val="28"/>
          <w:lang w:eastAsia="ru-RU"/>
        </w:rPr>
        <w:t xml:space="preserve"> </w:t>
      </w:r>
      <w:r w:rsidR="0076158B">
        <w:rPr>
          <w:rFonts w:ascii="Times New Roman" w:hAnsi="Times New Roman" w:cs="Times New Roman"/>
          <w:sz w:val="28"/>
          <w:szCs w:val="28"/>
        </w:rPr>
        <w:t>для учнів 8</w:t>
      </w:r>
      <w:r w:rsidR="0076158B" w:rsidRPr="0076158B">
        <w:rPr>
          <w:rFonts w:ascii="Times New Roman" w:hAnsi="Times New Roman" w:cs="Times New Roman"/>
          <w:sz w:val="28"/>
          <w:szCs w:val="28"/>
        </w:rPr>
        <w:t>-</w:t>
      </w:r>
      <w:r w:rsidRPr="004325B5">
        <w:rPr>
          <w:rFonts w:ascii="Times New Roman" w:hAnsi="Times New Roman" w:cs="Times New Roman"/>
          <w:sz w:val="28"/>
          <w:szCs w:val="28"/>
        </w:rPr>
        <w:t>го класу Петропавлівської загальноосвітньої школи І-ІІІ ступенів №2 з професійним навчанням Петропавлівської районної ради Дніпропетровської області</w:t>
      </w:r>
      <w:r w:rsidR="00BF0A73">
        <w:rPr>
          <w:rFonts w:ascii="Times New Roman" w:hAnsi="Times New Roman" w:cs="Times New Roman"/>
          <w:sz w:val="28"/>
          <w:szCs w:val="28"/>
        </w:rPr>
        <w:t>,</w:t>
      </w:r>
      <w:r w:rsidRPr="004325B5">
        <w:rPr>
          <w:rFonts w:ascii="Times New Roman" w:hAnsi="Times New Roman" w:cs="Times New Roman"/>
          <w:sz w:val="28"/>
          <w:szCs w:val="28"/>
        </w:rPr>
        <w:t xml:space="preserve"> проведено </w:t>
      </w:r>
      <w:r w:rsidRPr="004325B5">
        <w:rPr>
          <w:rFonts w:ascii="Times New Roman" w:hAnsi="Times New Roman" w:cs="Times New Roman"/>
          <w:sz w:val="28"/>
          <w:szCs w:val="28"/>
        </w:rPr>
        <w:lastRenderedPageBreak/>
        <w:t>правопросвітницький захід на тему</w:t>
      </w:r>
      <w:r w:rsidR="00BF0A73">
        <w:rPr>
          <w:rFonts w:ascii="Times New Roman" w:hAnsi="Times New Roman" w:cs="Times New Roman"/>
          <w:sz w:val="28"/>
          <w:szCs w:val="28"/>
        </w:rPr>
        <w:t>:</w:t>
      </w:r>
      <w:r w:rsidRPr="004325B5">
        <w:rPr>
          <w:rFonts w:ascii="Times New Roman" w:hAnsi="Times New Roman" w:cs="Times New Roman"/>
          <w:sz w:val="28"/>
          <w:szCs w:val="28"/>
        </w:rPr>
        <w:t xml:space="preserve"> «Що таке безоплатна правова допомога і як її отримати».</w:t>
      </w:r>
    </w:p>
    <w:p w14:paraId="34006902" w14:textId="77777777" w:rsidR="004325B5" w:rsidRPr="004325B5" w:rsidRDefault="004325B5" w:rsidP="004325B5">
      <w:pPr>
        <w:spacing w:after="12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8654902" wp14:editId="2E44EB0E">
            <wp:extent cx="2295525" cy="2085569"/>
            <wp:effectExtent l="0" t="0" r="0" b="0"/>
            <wp:docPr id="32" name="Рисунок 32" descr="C:\Users\555\Desktop\РОБОТА\Ира\ФОТО ШКОЛА НОМЕ 2\IMG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55\Desktop\РОБОТА\Ира\ФОТО ШКОЛА НОМЕ 2\IMG_78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0373" cy="2108144"/>
                    </a:xfrm>
                    <a:prstGeom prst="rect">
                      <a:avLst/>
                    </a:prstGeom>
                    <a:noFill/>
                    <a:ln>
                      <a:noFill/>
                    </a:ln>
                  </pic:spPr>
                </pic:pic>
              </a:graphicData>
            </a:graphic>
          </wp:inline>
        </w:drawing>
      </w:r>
    </w:p>
    <w:p w14:paraId="0EC94A12" w14:textId="739CA35D" w:rsidR="00277DB1" w:rsidRDefault="004325B5" w:rsidP="00277DB1">
      <w:pPr>
        <w:spacing w:after="120" w:line="240" w:lineRule="auto"/>
        <w:ind w:firstLine="709"/>
        <w:jc w:val="both"/>
        <w:rPr>
          <w:rFonts w:ascii="Times New Roman" w:hAnsi="Times New Roman" w:cs="Times New Roman"/>
          <w:color w:val="030303"/>
          <w:sz w:val="28"/>
          <w:szCs w:val="28"/>
          <w:shd w:val="clear" w:color="auto" w:fill="F9F9F9"/>
        </w:rPr>
      </w:pPr>
      <w:r>
        <w:rPr>
          <w:rFonts w:ascii="Times New Roman" w:hAnsi="Times New Roman" w:cs="Times New Roman"/>
          <w:color w:val="000000"/>
          <w:sz w:val="28"/>
          <w:szCs w:val="28"/>
          <w:lang w:eastAsia="uk-UA"/>
        </w:rPr>
        <w:t>30</w:t>
      </w:r>
      <w:r w:rsidRPr="004325B5">
        <w:rPr>
          <w:rFonts w:ascii="Times New Roman" w:hAnsi="Times New Roman" w:cs="Times New Roman"/>
          <w:color w:val="000000"/>
          <w:sz w:val="28"/>
          <w:szCs w:val="28"/>
          <w:lang w:eastAsia="uk-UA"/>
        </w:rPr>
        <w:t xml:space="preserve"> вересня</w:t>
      </w:r>
      <w:r w:rsidR="00BF0A73">
        <w:rPr>
          <w:rFonts w:ascii="Times New Roman" w:hAnsi="Times New Roman" w:cs="Times New Roman"/>
          <w:color w:val="000000"/>
          <w:sz w:val="28"/>
          <w:szCs w:val="28"/>
          <w:lang w:eastAsia="uk-UA"/>
        </w:rPr>
        <w:t xml:space="preserve"> 2020 р.</w:t>
      </w:r>
      <w:r w:rsidRPr="004325B5">
        <w:rPr>
          <w:rFonts w:ascii="Times New Roman" w:hAnsi="Times New Roman" w:cs="Times New Roman"/>
          <w:color w:val="000000"/>
          <w:sz w:val="28"/>
          <w:szCs w:val="28"/>
          <w:lang w:eastAsia="uk-UA"/>
        </w:rPr>
        <w:t xml:space="preserve"> </w:t>
      </w:r>
      <w:r w:rsidRPr="004325B5">
        <w:rPr>
          <w:rFonts w:ascii="Times New Roman" w:eastAsia="Times New Roman" w:hAnsi="Times New Roman" w:cs="Times New Roman"/>
          <w:bCs/>
          <w:color w:val="000000"/>
          <w:sz w:val="28"/>
          <w:szCs w:val="28"/>
          <w:lang w:eastAsia="ru-RU"/>
        </w:rPr>
        <w:t>співробітником Петропавлівського БПД</w:t>
      </w:r>
      <w:r w:rsidR="00BF0A73">
        <w:rPr>
          <w:rFonts w:ascii="Times New Roman" w:eastAsia="Times New Roman" w:hAnsi="Times New Roman" w:cs="Times New Roman"/>
          <w:bCs/>
          <w:color w:val="000000"/>
          <w:sz w:val="28"/>
          <w:szCs w:val="28"/>
          <w:lang w:eastAsia="ru-RU"/>
        </w:rPr>
        <w:t>,</w:t>
      </w:r>
      <w:r w:rsidRPr="004325B5">
        <w:rPr>
          <w:rFonts w:ascii="Times New Roman" w:eastAsia="Times New Roman" w:hAnsi="Times New Roman" w:cs="Times New Roman"/>
          <w:bCs/>
          <w:color w:val="000000"/>
          <w:sz w:val="28"/>
          <w:szCs w:val="28"/>
          <w:lang w:eastAsia="ru-RU"/>
        </w:rPr>
        <w:t xml:space="preserve"> </w:t>
      </w:r>
      <w:r w:rsidRPr="004325B5">
        <w:rPr>
          <w:rFonts w:ascii="Times New Roman" w:hAnsi="Times New Roman" w:cs="Times New Roman"/>
          <w:sz w:val="28"/>
          <w:szCs w:val="28"/>
        </w:rPr>
        <w:t xml:space="preserve">для </w:t>
      </w:r>
      <w:r>
        <w:rPr>
          <w:rFonts w:ascii="Times New Roman" w:hAnsi="Times New Roman" w:cs="Times New Roman"/>
          <w:sz w:val="28"/>
          <w:szCs w:val="28"/>
        </w:rPr>
        <w:t>слухачів</w:t>
      </w:r>
      <w:r w:rsidR="006959E2">
        <w:rPr>
          <w:rFonts w:ascii="Times New Roman" w:hAnsi="Times New Roman" w:cs="Times New Roman"/>
          <w:sz w:val="28"/>
          <w:szCs w:val="28"/>
          <w:lang w:val="ru-RU"/>
        </w:rPr>
        <w:t xml:space="preserve"> </w:t>
      </w:r>
      <w:r>
        <w:rPr>
          <w:rFonts w:ascii="Times New Roman" w:hAnsi="Times New Roman" w:cs="Times New Roman"/>
          <w:sz w:val="28"/>
          <w:szCs w:val="28"/>
        </w:rPr>
        <w:t>в режимі онлайн на ютуб каналі Петропавлівського Центру культури «</w:t>
      </w:r>
      <w:r>
        <w:rPr>
          <w:rFonts w:ascii="Times New Roman" w:hAnsi="Times New Roman" w:cs="Times New Roman"/>
          <w:sz w:val="28"/>
          <w:szCs w:val="28"/>
          <w:lang w:val="en-US"/>
        </w:rPr>
        <w:t>KVITKAINFORMS</w:t>
      </w:r>
      <w:r>
        <w:rPr>
          <w:rFonts w:ascii="Times New Roman" w:hAnsi="Times New Roman" w:cs="Times New Roman"/>
          <w:sz w:val="28"/>
          <w:szCs w:val="28"/>
        </w:rPr>
        <w:t>»</w:t>
      </w:r>
      <w:r w:rsidR="00BF0A73">
        <w:rPr>
          <w:rFonts w:ascii="Times New Roman" w:hAnsi="Times New Roman" w:cs="Times New Roman"/>
          <w:sz w:val="28"/>
          <w:szCs w:val="28"/>
        </w:rPr>
        <w:t xml:space="preserve">, </w:t>
      </w:r>
      <w:r>
        <w:rPr>
          <w:rFonts w:ascii="Times New Roman" w:hAnsi="Times New Roman" w:cs="Times New Roman"/>
          <w:sz w:val="28"/>
          <w:szCs w:val="28"/>
        </w:rPr>
        <w:t>проведено інтерв’ю на тему</w:t>
      </w:r>
      <w:r w:rsidR="00BF0A73">
        <w:rPr>
          <w:rFonts w:ascii="Times New Roman" w:hAnsi="Times New Roman" w:cs="Times New Roman"/>
          <w:sz w:val="28"/>
          <w:szCs w:val="28"/>
        </w:rPr>
        <w:t>:</w:t>
      </w:r>
      <w:r>
        <w:rPr>
          <w:rFonts w:ascii="Times New Roman" w:hAnsi="Times New Roman" w:cs="Times New Roman"/>
          <w:sz w:val="28"/>
          <w:szCs w:val="28"/>
        </w:rPr>
        <w:t xml:space="preserve"> </w:t>
      </w:r>
      <w:r w:rsidRPr="004325B5">
        <w:rPr>
          <w:rFonts w:ascii="Times New Roman" w:hAnsi="Times New Roman" w:cs="Times New Roman"/>
          <w:sz w:val="28"/>
          <w:szCs w:val="28"/>
        </w:rPr>
        <w:t>«</w:t>
      </w:r>
      <w:r w:rsidR="00277DB1">
        <w:rPr>
          <w:rFonts w:ascii="Times New Roman" w:hAnsi="Times New Roman" w:cs="Times New Roman"/>
          <w:color w:val="030303"/>
          <w:sz w:val="28"/>
          <w:szCs w:val="28"/>
          <w:shd w:val="clear" w:color="auto" w:fill="F9F9F9"/>
        </w:rPr>
        <w:t xml:space="preserve">Роль системи </w:t>
      </w:r>
      <w:r w:rsidR="00BF0A73">
        <w:rPr>
          <w:rFonts w:ascii="Times New Roman" w:hAnsi="Times New Roman" w:cs="Times New Roman"/>
          <w:color w:val="030303"/>
          <w:sz w:val="28"/>
          <w:szCs w:val="28"/>
          <w:shd w:val="clear" w:color="auto" w:fill="F9F9F9"/>
        </w:rPr>
        <w:t>б</w:t>
      </w:r>
      <w:r w:rsidR="00277DB1">
        <w:rPr>
          <w:rFonts w:ascii="Times New Roman" w:hAnsi="Times New Roman" w:cs="Times New Roman"/>
          <w:color w:val="030303"/>
          <w:sz w:val="28"/>
          <w:szCs w:val="28"/>
          <w:shd w:val="clear" w:color="auto" w:fill="F9F9F9"/>
        </w:rPr>
        <w:t>езоплатної правової допомоги в Земельній реформі».</w:t>
      </w:r>
    </w:p>
    <w:p w14:paraId="35B1B961" w14:textId="77777777" w:rsidR="007D1728" w:rsidRDefault="007D1728" w:rsidP="008155F4">
      <w:pPr>
        <w:pStyle w:val="Standard"/>
        <w:spacing w:after="120" w:line="360" w:lineRule="auto"/>
        <w:jc w:val="center"/>
        <w:rPr>
          <w:noProof/>
          <w:lang w:val="uk-UA" w:eastAsia="ru-RU"/>
        </w:rPr>
      </w:pPr>
    </w:p>
    <w:p w14:paraId="7E2183B1" w14:textId="77777777" w:rsidR="00F27D3B" w:rsidRPr="00F27D3B" w:rsidRDefault="00F27D3B" w:rsidP="008155F4">
      <w:pPr>
        <w:pStyle w:val="Standard"/>
        <w:spacing w:after="120" w:line="360" w:lineRule="auto"/>
        <w:jc w:val="center"/>
        <w:rPr>
          <w:rFonts w:cs="Times New Roman"/>
          <w:b/>
          <w:noProof/>
          <w:sz w:val="28"/>
          <w:szCs w:val="28"/>
          <w:lang w:val="uk-UA" w:eastAsia="ru-RU"/>
        </w:rPr>
      </w:pPr>
      <w:r w:rsidRPr="00F27D3B">
        <w:rPr>
          <w:rFonts w:cs="Times New Roman"/>
          <w:b/>
          <w:noProof/>
          <w:sz w:val="28"/>
          <w:szCs w:val="28"/>
          <w:lang w:val="uk-UA" w:eastAsia="ru-RU"/>
        </w:rPr>
        <w:t>Павлоградське БПД</w:t>
      </w:r>
    </w:p>
    <w:p w14:paraId="66C62C1D" w14:textId="16D99D51" w:rsidR="00F27D3B" w:rsidRPr="002E71E5" w:rsidRDefault="006C174B" w:rsidP="00F27D3B">
      <w:pPr>
        <w:ind w:firstLine="709"/>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10 вересня</w:t>
      </w:r>
      <w:r w:rsidR="00BF0A73">
        <w:rPr>
          <w:rFonts w:ascii="Times New Roman" w:eastAsia="Times New Roman" w:hAnsi="Times New Roman" w:cs="Times New Roman"/>
          <w:bCs/>
          <w:color w:val="000000"/>
          <w:sz w:val="28"/>
          <w:szCs w:val="28"/>
          <w:lang w:eastAsia="ru-RU"/>
        </w:rPr>
        <w:t xml:space="preserve"> 2020 р.</w:t>
      </w:r>
      <w:r>
        <w:rPr>
          <w:rFonts w:ascii="Times New Roman" w:eastAsia="Times New Roman" w:hAnsi="Times New Roman" w:cs="Times New Roman"/>
          <w:bCs/>
          <w:color w:val="000000"/>
          <w:sz w:val="28"/>
          <w:szCs w:val="28"/>
          <w:lang w:eastAsia="ru-RU"/>
        </w:rPr>
        <w:t xml:space="preserve"> с</w:t>
      </w:r>
      <w:r w:rsidR="00F27D3B" w:rsidRPr="002E71E5">
        <w:rPr>
          <w:rFonts w:ascii="Times New Roman" w:eastAsia="Times New Roman" w:hAnsi="Times New Roman" w:cs="Times New Roman"/>
          <w:bCs/>
          <w:color w:val="000000"/>
          <w:sz w:val="28"/>
          <w:szCs w:val="28"/>
          <w:lang w:eastAsia="ru-RU"/>
        </w:rPr>
        <w:t>півробітником Павлоградського  БПД в рамках роботи дистанційного пункту доступу до БПД</w:t>
      </w:r>
      <w:r w:rsidR="00BF0A73">
        <w:rPr>
          <w:rFonts w:ascii="Times New Roman" w:eastAsia="Times New Roman" w:hAnsi="Times New Roman" w:cs="Times New Roman"/>
          <w:bCs/>
          <w:color w:val="000000"/>
          <w:sz w:val="28"/>
          <w:szCs w:val="28"/>
          <w:lang w:eastAsia="ru-RU"/>
        </w:rPr>
        <w:t>,</w:t>
      </w:r>
      <w:r w:rsidR="00F27D3B" w:rsidRPr="002E71E5">
        <w:rPr>
          <w:rFonts w:ascii="Times New Roman" w:eastAsia="Times New Roman" w:hAnsi="Times New Roman" w:cs="Times New Roman"/>
          <w:bCs/>
          <w:color w:val="000000"/>
          <w:sz w:val="28"/>
          <w:szCs w:val="28"/>
          <w:lang w:eastAsia="ru-RU"/>
        </w:rPr>
        <w:t xml:space="preserve"> </w:t>
      </w:r>
      <w:r w:rsidR="00F27D3B" w:rsidRPr="002E71E5">
        <w:rPr>
          <w:rFonts w:ascii="Times New Roman" w:hAnsi="Times New Roman" w:cs="Times New Roman"/>
          <w:sz w:val="28"/>
          <w:szCs w:val="28"/>
        </w:rPr>
        <w:t xml:space="preserve">спільно з працівником Покровського районного сектору Філії Державної установи "Центр пробації" у Дніпропетровській </w:t>
      </w:r>
      <w:r w:rsidR="00F27D3B">
        <w:rPr>
          <w:rFonts w:ascii="Times New Roman" w:hAnsi="Times New Roman" w:cs="Times New Roman"/>
          <w:sz w:val="28"/>
          <w:szCs w:val="28"/>
        </w:rPr>
        <w:t>області</w:t>
      </w:r>
      <w:r w:rsidR="00BF0A73">
        <w:rPr>
          <w:rFonts w:ascii="Times New Roman" w:hAnsi="Times New Roman" w:cs="Times New Roman"/>
          <w:sz w:val="28"/>
          <w:szCs w:val="28"/>
        </w:rPr>
        <w:t>,</w:t>
      </w:r>
      <w:r w:rsidR="00F27D3B">
        <w:rPr>
          <w:rFonts w:ascii="Times New Roman" w:hAnsi="Times New Roman" w:cs="Times New Roman"/>
          <w:sz w:val="28"/>
          <w:szCs w:val="28"/>
        </w:rPr>
        <w:t xml:space="preserve"> проведено </w:t>
      </w:r>
      <w:r w:rsidR="00F27D3B" w:rsidRPr="002E71E5">
        <w:rPr>
          <w:rFonts w:ascii="Times New Roman" w:hAnsi="Times New Roman" w:cs="Times New Roman"/>
          <w:sz w:val="28"/>
          <w:szCs w:val="28"/>
        </w:rPr>
        <w:t xml:space="preserve"> консультування </w:t>
      </w:r>
      <w:r w:rsidR="00F27D3B" w:rsidRPr="003821A9">
        <w:rPr>
          <w:rFonts w:ascii="Times New Roman" w:hAnsi="Times New Roman" w:cs="Times New Roman"/>
          <w:sz w:val="28"/>
          <w:szCs w:val="28"/>
        </w:rPr>
        <w:t>ос</w:t>
      </w:r>
      <w:r w:rsidR="00F27D3B">
        <w:rPr>
          <w:rFonts w:ascii="Times New Roman" w:hAnsi="Times New Roman" w:cs="Times New Roman"/>
          <w:sz w:val="28"/>
          <w:szCs w:val="28"/>
        </w:rPr>
        <w:t>і</w:t>
      </w:r>
      <w:r w:rsidR="00F27D3B" w:rsidRPr="003821A9">
        <w:rPr>
          <w:rFonts w:ascii="Times New Roman" w:hAnsi="Times New Roman" w:cs="Times New Roman"/>
          <w:sz w:val="28"/>
          <w:szCs w:val="28"/>
        </w:rPr>
        <w:t>б, які перебувають на обліку</w:t>
      </w:r>
      <w:r w:rsidR="00F27D3B" w:rsidRPr="002E71E5">
        <w:rPr>
          <w:rFonts w:ascii="Times New Roman" w:hAnsi="Times New Roman" w:cs="Times New Roman"/>
          <w:sz w:val="28"/>
          <w:szCs w:val="28"/>
        </w:rPr>
        <w:t>.</w:t>
      </w:r>
    </w:p>
    <w:p w14:paraId="5B973677" w14:textId="7FFA0BD2" w:rsidR="00473189" w:rsidRDefault="00661869">
      <w:pPr>
        <w:spacing w:after="120" w:line="240" w:lineRule="auto"/>
        <w:jc w:val="both"/>
        <w:rPr>
          <w:rFonts w:ascii="Times New Roman" w:hAnsi="Times New Roman" w:cs="Times New Roman"/>
          <w:color w:val="000000"/>
          <w:sz w:val="28"/>
          <w:szCs w:val="28"/>
          <w:lang w:eastAsia="uk-UA"/>
        </w:rPr>
      </w:pPr>
      <w:r>
        <w:rPr>
          <w:rFonts w:ascii="Times New Roman" w:hAnsi="Times New Roman" w:cs="Times New Roman"/>
          <w:noProof/>
          <w:color w:val="000000"/>
          <w:sz w:val="28"/>
          <w:szCs w:val="28"/>
          <w:lang w:eastAsia="uk-UA"/>
        </w:rPr>
        <w:drawing>
          <wp:inline distT="0" distB="0" distL="0" distR="0" wp14:anchorId="2A90ADA0" wp14:editId="74FB9C73">
            <wp:extent cx="2476500" cy="1857375"/>
            <wp:effectExtent l="0" t="0" r="0" b="0"/>
            <wp:docPr id="10" name="Рисунок 2" descr="C:\Users\РРП2\Desktop\ФОТО ЗАХОДИ\IMG-e611bb8e3a1eaf4de39c655f0131f10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П2\Desktop\ФОТО ЗАХОДИ\IMG-e611bb8e3a1eaf4de39c655f0131f10c-V.jpg"/>
                    <pic:cNvPicPr>
                      <a:picLocks noChangeAspect="1" noChangeArrowheads="1"/>
                    </pic:cNvPicPr>
                  </pic:nvPicPr>
                  <pic:blipFill>
                    <a:blip r:embed="rId40" cstate="print"/>
                    <a:srcRect/>
                    <a:stretch>
                      <a:fillRect/>
                    </a:stretch>
                  </pic:blipFill>
                  <pic:spPr bwMode="auto">
                    <a:xfrm>
                      <a:off x="0" y="0"/>
                      <a:ext cx="2482204" cy="1861653"/>
                    </a:xfrm>
                    <a:prstGeom prst="rect">
                      <a:avLst/>
                    </a:prstGeom>
                    <a:noFill/>
                    <a:ln w="9525">
                      <a:noFill/>
                      <a:miter lim="800000"/>
                      <a:headEnd/>
                      <a:tailEnd/>
                    </a:ln>
                  </pic:spPr>
                </pic:pic>
              </a:graphicData>
            </a:graphic>
          </wp:inline>
        </w:drawing>
      </w:r>
    </w:p>
    <w:p w14:paraId="53115C94" w14:textId="77777777" w:rsidR="00F67C78" w:rsidRDefault="00F67C78">
      <w:pPr>
        <w:spacing w:after="120" w:line="240" w:lineRule="auto"/>
        <w:jc w:val="both"/>
        <w:rPr>
          <w:rFonts w:ascii="Times New Roman" w:hAnsi="Times New Roman" w:cs="Times New Roman"/>
          <w:color w:val="000000"/>
          <w:sz w:val="28"/>
          <w:szCs w:val="28"/>
          <w:lang w:eastAsia="uk-UA"/>
        </w:rPr>
      </w:pPr>
    </w:p>
    <w:p w14:paraId="5C198270" w14:textId="0C379518" w:rsidR="006C174B" w:rsidRPr="006C174B" w:rsidRDefault="006C174B" w:rsidP="006C174B">
      <w:pPr>
        <w:ind w:firstLine="709"/>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21 вересня</w:t>
      </w:r>
      <w:r w:rsidR="00BF0A73">
        <w:rPr>
          <w:rFonts w:ascii="Times New Roman" w:eastAsia="Times New Roman" w:hAnsi="Times New Roman" w:cs="Times New Roman"/>
          <w:bCs/>
          <w:color w:val="000000"/>
          <w:sz w:val="28"/>
          <w:szCs w:val="28"/>
          <w:lang w:eastAsia="ru-RU"/>
        </w:rPr>
        <w:t xml:space="preserve"> 2020 р.</w:t>
      </w:r>
      <w:r>
        <w:rPr>
          <w:rFonts w:ascii="Times New Roman" w:eastAsia="Times New Roman" w:hAnsi="Times New Roman" w:cs="Times New Roman"/>
          <w:bCs/>
          <w:color w:val="000000"/>
          <w:sz w:val="28"/>
          <w:szCs w:val="28"/>
          <w:lang w:eastAsia="ru-RU"/>
        </w:rPr>
        <w:t xml:space="preserve"> с</w:t>
      </w:r>
      <w:r w:rsidRPr="002E71E5">
        <w:rPr>
          <w:rFonts w:ascii="Times New Roman" w:eastAsia="Times New Roman" w:hAnsi="Times New Roman" w:cs="Times New Roman"/>
          <w:bCs/>
          <w:color w:val="000000"/>
          <w:sz w:val="28"/>
          <w:szCs w:val="28"/>
          <w:lang w:eastAsia="ru-RU"/>
        </w:rPr>
        <w:t xml:space="preserve">півробітником Павлоградського  БПД </w:t>
      </w:r>
      <w:r>
        <w:rPr>
          <w:rFonts w:ascii="Times New Roman" w:hAnsi="Times New Roman" w:cs="Times New Roman"/>
          <w:sz w:val="28"/>
          <w:szCs w:val="28"/>
        </w:rPr>
        <w:t>на території  смт</w:t>
      </w:r>
      <w:r w:rsidR="00BF0A73">
        <w:rPr>
          <w:rFonts w:ascii="Times New Roman" w:hAnsi="Times New Roman" w:cs="Times New Roman"/>
          <w:sz w:val="28"/>
          <w:szCs w:val="28"/>
        </w:rPr>
        <w:t>.</w:t>
      </w:r>
      <w:r>
        <w:rPr>
          <w:rFonts w:ascii="Times New Roman" w:hAnsi="Times New Roman" w:cs="Times New Roman"/>
          <w:sz w:val="28"/>
          <w:szCs w:val="28"/>
        </w:rPr>
        <w:t xml:space="preserve"> Покровське Покровського </w:t>
      </w:r>
      <w:r w:rsidRPr="007904CC">
        <w:rPr>
          <w:rFonts w:ascii="Times New Roman" w:hAnsi="Times New Roman" w:cs="Times New Roman"/>
          <w:sz w:val="28"/>
          <w:szCs w:val="28"/>
        </w:rPr>
        <w:t>району Дніпропетровської області проведено вуличне інформування на тему</w:t>
      </w:r>
      <w:r w:rsidRPr="007904CC">
        <w:rPr>
          <w:rFonts w:ascii="Times New Roman" w:hAnsi="Times New Roman" w:cs="Times New Roman"/>
          <w:color w:val="000000"/>
          <w:sz w:val="28"/>
          <w:szCs w:val="28"/>
          <w:shd w:val="clear" w:color="auto" w:fill="FFFFFF"/>
        </w:rPr>
        <w:t>:</w:t>
      </w:r>
      <w:r w:rsidR="00BF0A73">
        <w:rPr>
          <w:rFonts w:ascii="Times New Roman" w:hAnsi="Times New Roman" w:cs="Times New Roman"/>
          <w:color w:val="000000"/>
          <w:sz w:val="28"/>
          <w:szCs w:val="28"/>
          <w:shd w:val="clear" w:color="auto" w:fill="FFFFFF"/>
        </w:rPr>
        <w:t xml:space="preserve"> </w:t>
      </w:r>
      <w:r w:rsidRPr="006C174B">
        <w:rPr>
          <w:rFonts w:ascii="Times New Roman" w:hAnsi="Times New Roman" w:cs="Times New Roman"/>
          <w:color w:val="000000"/>
          <w:sz w:val="28"/>
          <w:szCs w:val="28"/>
          <w:shd w:val="clear" w:color="auto" w:fill="FFFFFF"/>
        </w:rPr>
        <w:t>"Допомога особі, яка проживає разом з особою з інвалідністю І чи ІІ групи внаслідок психічного розладу, яка за висновком лікарської комісії медичного закладу потребує постійного стороннього догляду, на догляд за нею"</w:t>
      </w:r>
      <w:r w:rsidR="00BF0A73">
        <w:rPr>
          <w:rFonts w:ascii="Times New Roman" w:hAnsi="Times New Roman" w:cs="Times New Roman"/>
          <w:color w:val="000000"/>
          <w:sz w:val="28"/>
          <w:szCs w:val="28"/>
          <w:shd w:val="clear" w:color="auto" w:fill="FFFFFF"/>
        </w:rPr>
        <w:t>.</w:t>
      </w:r>
    </w:p>
    <w:p w14:paraId="59ADF95F" w14:textId="77777777" w:rsidR="006C174B" w:rsidRDefault="006C174B">
      <w:pPr>
        <w:spacing w:after="120" w:line="240" w:lineRule="auto"/>
        <w:jc w:val="both"/>
        <w:rPr>
          <w:rFonts w:ascii="Times New Roman" w:hAnsi="Times New Roman" w:cs="Times New Roman"/>
          <w:color w:val="000000"/>
          <w:sz w:val="28"/>
          <w:szCs w:val="28"/>
          <w:lang w:eastAsia="uk-UA"/>
        </w:rPr>
      </w:pPr>
      <w:r>
        <w:rPr>
          <w:rFonts w:ascii="Times New Roman" w:hAnsi="Times New Roman" w:cs="Times New Roman"/>
          <w:noProof/>
          <w:color w:val="000000"/>
          <w:sz w:val="28"/>
          <w:szCs w:val="28"/>
          <w:lang w:eastAsia="uk-UA"/>
        </w:rPr>
        <w:lastRenderedPageBreak/>
        <w:drawing>
          <wp:inline distT="0" distB="0" distL="0" distR="0" wp14:anchorId="7425545E" wp14:editId="648290CE">
            <wp:extent cx="2667000" cy="2000250"/>
            <wp:effectExtent l="0" t="0" r="0" b="0"/>
            <wp:docPr id="11" name="Рисунок 3" descr="C:\Users\РРП2\Desktop\ФОТО ЗАХОДИ\IMG_20201002_13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РП2\Desktop\ФОТО ЗАХОДИ\IMG_20201002_130126.jpg"/>
                    <pic:cNvPicPr>
                      <a:picLocks noChangeAspect="1" noChangeArrowheads="1"/>
                    </pic:cNvPicPr>
                  </pic:nvPicPr>
                  <pic:blipFill>
                    <a:blip r:embed="rId41" cstate="print"/>
                    <a:srcRect/>
                    <a:stretch>
                      <a:fillRect/>
                    </a:stretch>
                  </pic:blipFill>
                  <pic:spPr bwMode="auto">
                    <a:xfrm>
                      <a:off x="0" y="0"/>
                      <a:ext cx="2673588" cy="2005191"/>
                    </a:xfrm>
                    <a:prstGeom prst="rect">
                      <a:avLst/>
                    </a:prstGeom>
                    <a:noFill/>
                    <a:ln w="9525">
                      <a:noFill/>
                      <a:miter lim="800000"/>
                      <a:headEnd/>
                      <a:tailEnd/>
                    </a:ln>
                  </pic:spPr>
                </pic:pic>
              </a:graphicData>
            </a:graphic>
          </wp:inline>
        </w:drawing>
      </w:r>
    </w:p>
    <w:p w14:paraId="0244A6EE" w14:textId="77777777" w:rsidR="00007514" w:rsidRDefault="00007514">
      <w:pPr>
        <w:spacing w:after="120" w:line="240" w:lineRule="auto"/>
        <w:jc w:val="both"/>
        <w:rPr>
          <w:rFonts w:ascii="Times New Roman" w:hAnsi="Times New Roman" w:cs="Times New Roman"/>
          <w:color w:val="000000"/>
          <w:sz w:val="28"/>
          <w:szCs w:val="28"/>
          <w:lang w:eastAsia="uk-UA"/>
        </w:rPr>
      </w:pPr>
    </w:p>
    <w:p w14:paraId="1EC49DC7" w14:textId="7A59D828" w:rsidR="00007514" w:rsidRDefault="00007514" w:rsidP="00007514">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23 вересня</w:t>
      </w:r>
      <w:r w:rsidR="00BF0A73">
        <w:rPr>
          <w:rFonts w:ascii="Times New Roman" w:hAnsi="Times New Roman" w:cs="Times New Roman"/>
          <w:color w:val="000000"/>
          <w:sz w:val="28"/>
          <w:szCs w:val="28"/>
          <w:lang w:eastAsia="uk-UA"/>
        </w:rPr>
        <w:t xml:space="preserve"> 2020 р.</w:t>
      </w:r>
      <w:r>
        <w:rPr>
          <w:rFonts w:ascii="Times New Roman" w:hAnsi="Times New Roman" w:cs="Times New Roman"/>
          <w:color w:val="000000"/>
          <w:sz w:val="28"/>
          <w:szCs w:val="28"/>
          <w:lang w:eastAsia="uk-UA"/>
        </w:rPr>
        <w:t xml:space="preserve"> </w:t>
      </w:r>
      <w:r>
        <w:rPr>
          <w:rFonts w:ascii="Times New Roman" w:eastAsia="Times New Roman" w:hAnsi="Times New Roman" w:cs="Times New Roman"/>
          <w:bCs/>
          <w:color w:val="000000"/>
          <w:sz w:val="28"/>
          <w:szCs w:val="28"/>
          <w:lang w:eastAsia="ru-RU"/>
        </w:rPr>
        <w:t>с</w:t>
      </w:r>
      <w:r w:rsidRPr="002E71E5">
        <w:rPr>
          <w:rFonts w:ascii="Times New Roman" w:eastAsia="Times New Roman" w:hAnsi="Times New Roman" w:cs="Times New Roman"/>
          <w:bCs/>
          <w:color w:val="000000"/>
          <w:sz w:val="28"/>
          <w:szCs w:val="28"/>
          <w:lang w:eastAsia="ru-RU"/>
        </w:rPr>
        <w:t xml:space="preserve">півробітником Павлоградського  БПД </w:t>
      </w:r>
      <w:r>
        <w:rPr>
          <w:rFonts w:ascii="Times New Roman" w:hAnsi="Times New Roman" w:cs="Times New Roman"/>
          <w:sz w:val="28"/>
          <w:szCs w:val="28"/>
        </w:rPr>
        <w:t>на території  смт</w:t>
      </w:r>
      <w:r w:rsidR="00BF0A73">
        <w:rPr>
          <w:rFonts w:ascii="Times New Roman" w:hAnsi="Times New Roman" w:cs="Times New Roman"/>
          <w:sz w:val="28"/>
          <w:szCs w:val="28"/>
        </w:rPr>
        <w:t>.</w:t>
      </w:r>
      <w:r>
        <w:rPr>
          <w:rFonts w:ascii="Times New Roman" w:hAnsi="Times New Roman" w:cs="Times New Roman"/>
          <w:sz w:val="28"/>
          <w:szCs w:val="28"/>
        </w:rPr>
        <w:t xml:space="preserve"> Покровське Покровського </w:t>
      </w:r>
      <w:r w:rsidRPr="007904CC">
        <w:rPr>
          <w:rFonts w:ascii="Times New Roman" w:hAnsi="Times New Roman" w:cs="Times New Roman"/>
          <w:sz w:val="28"/>
          <w:szCs w:val="28"/>
        </w:rPr>
        <w:t>району Дніпропетровської області проведено</w:t>
      </w:r>
      <w:r>
        <w:rPr>
          <w:rFonts w:ascii="Times New Roman" w:hAnsi="Times New Roman" w:cs="Times New Roman"/>
          <w:sz w:val="28"/>
          <w:szCs w:val="28"/>
        </w:rPr>
        <w:t xml:space="preserve"> соціологічне опитування</w:t>
      </w:r>
      <w:r w:rsidR="004225DC">
        <w:rPr>
          <w:rFonts w:ascii="Times New Roman" w:hAnsi="Times New Roman" w:cs="Times New Roman"/>
          <w:sz w:val="28"/>
          <w:szCs w:val="28"/>
        </w:rPr>
        <w:t>,</w:t>
      </w:r>
      <w:r>
        <w:rPr>
          <w:rFonts w:ascii="Times New Roman" w:hAnsi="Times New Roman" w:cs="Times New Roman"/>
          <w:sz w:val="28"/>
          <w:szCs w:val="28"/>
        </w:rPr>
        <w:t xml:space="preserve"> вуличне інформування </w:t>
      </w:r>
      <w:r w:rsidR="004225DC">
        <w:rPr>
          <w:rFonts w:ascii="Times New Roman" w:hAnsi="Times New Roman" w:cs="Times New Roman"/>
          <w:sz w:val="28"/>
          <w:szCs w:val="28"/>
        </w:rPr>
        <w:t xml:space="preserve">та консультування </w:t>
      </w:r>
      <w:r>
        <w:rPr>
          <w:rFonts w:ascii="Times New Roman" w:hAnsi="Times New Roman" w:cs="Times New Roman"/>
          <w:sz w:val="28"/>
          <w:szCs w:val="28"/>
        </w:rPr>
        <w:t>мешканців Покровського району</w:t>
      </w:r>
      <w:r w:rsidR="00BF0A73">
        <w:rPr>
          <w:rFonts w:ascii="Times New Roman" w:hAnsi="Times New Roman" w:cs="Times New Roman"/>
          <w:sz w:val="28"/>
          <w:szCs w:val="28"/>
        </w:rPr>
        <w:t xml:space="preserve"> </w:t>
      </w:r>
      <w:r>
        <w:rPr>
          <w:rFonts w:ascii="Times New Roman" w:hAnsi="Times New Roman" w:cs="Times New Roman"/>
          <w:sz w:val="28"/>
          <w:szCs w:val="28"/>
        </w:rPr>
        <w:t>в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77E5A04D" w14:textId="77777777" w:rsidR="00007514" w:rsidRDefault="00007514" w:rsidP="00007514">
      <w:pPr>
        <w:spacing w:after="120" w:line="240" w:lineRule="auto"/>
        <w:ind w:firstLine="709"/>
        <w:jc w:val="both"/>
        <w:rPr>
          <w:rFonts w:ascii="Times New Roman" w:hAnsi="Times New Roman" w:cs="Times New Roman"/>
          <w:color w:val="000000"/>
          <w:sz w:val="28"/>
          <w:szCs w:val="28"/>
          <w:lang w:eastAsia="uk-UA"/>
        </w:rPr>
      </w:pPr>
      <w:r>
        <w:rPr>
          <w:rFonts w:ascii="Times New Roman" w:hAnsi="Times New Roman" w:cs="Times New Roman"/>
          <w:noProof/>
          <w:color w:val="000000"/>
          <w:sz w:val="28"/>
          <w:szCs w:val="28"/>
          <w:lang w:eastAsia="uk-UA"/>
        </w:rPr>
        <w:drawing>
          <wp:inline distT="0" distB="0" distL="0" distR="0" wp14:anchorId="620488FF" wp14:editId="63087780">
            <wp:extent cx="1848167" cy="2464222"/>
            <wp:effectExtent l="19050" t="0" r="0" b="0"/>
            <wp:docPr id="16" name="Рисунок 8" descr="C:\Users\РРП2\Desktop\ФОТО ЗАХОДИ\IMG_20200923_15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РП2\Desktop\ФОТО ЗАХОДИ\IMG_20200923_152648.jpg"/>
                    <pic:cNvPicPr>
                      <a:picLocks noChangeAspect="1" noChangeArrowheads="1"/>
                    </pic:cNvPicPr>
                  </pic:nvPicPr>
                  <pic:blipFill>
                    <a:blip r:embed="rId42" cstate="print"/>
                    <a:srcRect/>
                    <a:stretch>
                      <a:fillRect/>
                    </a:stretch>
                  </pic:blipFill>
                  <pic:spPr bwMode="auto">
                    <a:xfrm>
                      <a:off x="0" y="0"/>
                      <a:ext cx="1849075" cy="2465433"/>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uk-UA"/>
        </w:rPr>
        <w:drawing>
          <wp:inline distT="0" distB="0" distL="0" distR="0" wp14:anchorId="56DD53AC" wp14:editId="03DFD617">
            <wp:extent cx="1878806" cy="2505075"/>
            <wp:effectExtent l="19050" t="0" r="7144" b="0"/>
            <wp:docPr id="15" name="Рисунок 7" descr="C:\Users\РРП2\Desktop\ФОТО ЗАХОДИ\IMG_20200923_15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РП2\Desktop\ФОТО ЗАХОДИ\IMG_20200923_152547.jpg"/>
                    <pic:cNvPicPr>
                      <a:picLocks noChangeAspect="1" noChangeArrowheads="1"/>
                    </pic:cNvPicPr>
                  </pic:nvPicPr>
                  <pic:blipFill>
                    <a:blip r:embed="rId43" cstate="print"/>
                    <a:srcRect/>
                    <a:stretch>
                      <a:fillRect/>
                    </a:stretch>
                  </pic:blipFill>
                  <pic:spPr bwMode="auto">
                    <a:xfrm>
                      <a:off x="0" y="0"/>
                      <a:ext cx="1878806" cy="2505075"/>
                    </a:xfrm>
                    <a:prstGeom prst="rect">
                      <a:avLst/>
                    </a:prstGeom>
                    <a:noFill/>
                    <a:ln w="9525">
                      <a:noFill/>
                      <a:miter lim="800000"/>
                      <a:headEnd/>
                      <a:tailEnd/>
                    </a:ln>
                  </pic:spPr>
                </pic:pic>
              </a:graphicData>
            </a:graphic>
          </wp:inline>
        </w:drawing>
      </w:r>
    </w:p>
    <w:p w14:paraId="3F43A5FB" w14:textId="77777777" w:rsidR="006C174B" w:rsidRDefault="006C174B">
      <w:pPr>
        <w:spacing w:after="120" w:line="240" w:lineRule="auto"/>
        <w:jc w:val="both"/>
        <w:rPr>
          <w:rFonts w:ascii="Times New Roman" w:hAnsi="Times New Roman" w:cs="Times New Roman"/>
          <w:color w:val="000000"/>
          <w:sz w:val="28"/>
          <w:szCs w:val="28"/>
          <w:lang w:eastAsia="uk-UA"/>
        </w:rPr>
      </w:pPr>
    </w:p>
    <w:p w14:paraId="21435957" w14:textId="2B766EA7" w:rsidR="00007514" w:rsidRDefault="00007514" w:rsidP="00007514">
      <w:pPr>
        <w:ind w:firstLine="709"/>
        <w:jc w:val="both"/>
        <w:rPr>
          <w:rFonts w:ascii="Times New Roman" w:hAnsi="Times New Roman" w:cs="Times New Roman"/>
          <w:sz w:val="28"/>
          <w:szCs w:val="28"/>
        </w:rPr>
      </w:pPr>
      <w:r>
        <w:rPr>
          <w:rFonts w:ascii="Times New Roman" w:hAnsi="Times New Roman" w:cs="Times New Roman"/>
          <w:sz w:val="28"/>
          <w:szCs w:val="28"/>
        </w:rPr>
        <w:t>24 вересня</w:t>
      </w:r>
      <w:r w:rsidR="00BF0A73">
        <w:rPr>
          <w:rFonts w:ascii="Times New Roman" w:hAnsi="Times New Roman" w:cs="Times New Roman"/>
          <w:sz w:val="28"/>
          <w:szCs w:val="28"/>
        </w:rPr>
        <w:t xml:space="preserve"> 2020 р.</w:t>
      </w:r>
      <w:r>
        <w:rPr>
          <w:rFonts w:ascii="Times New Roman" w:hAnsi="Times New Roman" w:cs="Times New Roman"/>
          <w:sz w:val="28"/>
          <w:szCs w:val="28"/>
        </w:rPr>
        <w:t xml:space="preserve"> співробітником </w:t>
      </w:r>
      <w:r w:rsidRPr="003821A9">
        <w:rPr>
          <w:rFonts w:ascii="Times New Roman" w:hAnsi="Times New Roman" w:cs="Times New Roman"/>
          <w:sz w:val="28"/>
          <w:szCs w:val="28"/>
        </w:rPr>
        <w:t>Павлоградськ</w:t>
      </w:r>
      <w:r w:rsidR="007F784C">
        <w:rPr>
          <w:rFonts w:ascii="Times New Roman" w:hAnsi="Times New Roman" w:cs="Times New Roman"/>
          <w:sz w:val="28"/>
          <w:szCs w:val="28"/>
        </w:rPr>
        <w:t>ого</w:t>
      </w:r>
      <w:r w:rsidRPr="003821A9">
        <w:rPr>
          <w:rFonts w:ascii="Times New Roman" w:hAnsi="Times New Roman" w:cs="Times New Roman"/>
          <w:sz w:val="28"/>
          <w:szCs w:val="28"/>
        </w:rPr>
        <w:t xml:space="preserve"> БП</w:t>
      </w:r>
      <w:r>
        <w:rPr>
          <w:rFonts w:ascii="Times New Roman" w:hAnsi="Times New Roman" w:cs="Times New Roman"/>
          <w:sz w:val="28"/>
          <w:szCs w:val="28"/>
        </w:rPr>
        <w:t>Д</w:t>
      </w:r>
      <w:r w:rsidR="00BF0A73">
        <w:rPr>
          <w:rFonts w:ascii="Times New Roman" w:hAnsi="Times New Roman" w:cs="Times New Roman"/>
          <w:sz w:val="28"/>
          <w:szCs w:val="28"/>
        </w:rPr>
        <w:t xml:space="preserve"> </w:t>
      </w:r>
      <w:r>
        <w:rPr>
          <w:rFonts w:ascii="Times New Roman" w:hAnsi="Times New Roman" w:cs="Times New Roman"/>
          <w:sz w:val="28"/>
          <w:szCs w:val="28"/>
        </w:rPr>
        <w:t xml:space="preserve">для працівників та відвідувачів </w:t>
      </w:r>
      <w:r w:rsidRPr="00007514">
        <w:rPr>
          <w:rFonts w:ascii="Times New Roman" w:hAnsi="Times New Roman" w:cs="Times New Roman"/>
          <w:color w:val="000000"/>
          <w:sz w:val="28"/>
          <w:szCs w:val="28"/>
          <w:shd w:val="clear" w:color="auto" w:fill="FFFFFF"/>
        </w:rPr>
        <w:t>Комунальн</w:t>
      </w:r>
      <w:r>
        <w:rPr>
          <w:rFonts w:ascii="Times New Roman" w:hAnsi="Times New Roman" w:cs="Times New Roman"/>
          <w:color w:val="000000"/>
          <w:sz w:val="28"/>
          <w:szCs w:val="28"/>
          <w:shd w:val="clear" w:color="auto" w:fill="FFFFFF"/>
        </w:rPr>
        <w:t>ого</w:t>
      </w:r>
      <w:r w:rsidRPr="00007514">
        <w:rPr>
          <w:rFonts w:ascii="Times New Roman" w:hAnsi="Times New Roman" w:cs="Times New Roman"/>
          <w:color w:val="000000"/>
          <w:sz w:val="28"/>
          <w:szCs w:val="28"/>
          <w:shd w:val="clear" w:color="auto" w:fill="FFFFFF"/>
        </w:rPr>
        <w:t xml:space="preserve"> заклад</w:t>
      </w:r>
      <w:r>
        <w:rPr>
          <w:rFonts w:ascii="Times New Roman" w:hAnsi="Times New Roman" w:cs="Times New Roman"/>
          <w:color w:val="000000"/>
          <w:sz w:val="28"/>
          <w:szCs w:val="28"/>
          <w:shd w:val="clear" w:color="auto" w:fill="FFFFFF"/>
        </w:rPr>
        <w:t>у</w:t>
      </w:r>
      <w:r w:rsidRPr="00007514">
        <w:rPr>
          <w:rFonts w:ascii="Times New Roman" w:hAnsi="Times New Roman" w:cs="Times New Roman"/>
          <w:color w:val="000000"/>
          <w:sz w:val="28"/>
          <w:szCs w:val="28"/>
          <w:shd w:val="clear" w:color="auto" w:fill="FFFFFF"/>
        </w:rPr>
        <w:t xml:space="preserve"> культури "Покровська бібліотека"</w:t>
      </w:r>
      <w:r>
        <w:rPr>
          <w:rFonts w:ascii="Times New Roman" w:hAnsi="Times New Roman" w:cs="Times New Roman"/>
          <w:sz w:val="28"/>
          <w:szCs w:val="28"/>
        </w:rPr>
        <w:t xml:space="preserve"> проведено правопросвітницький захід </w:t>
      </w:r>
      <w:r w:rsidR="004225DC">
        <w:rPr>
          <w:rFonts w:ascii="Times New Roman" w:hAnsi="Times New Roman" w:cs="Times New Roman"/>
          <w:sz w:val="28"/>
          <w:szCs w:val="28"/>
        </w:rPr>
        <w:t xml:space="preserve">та консультування </w:t>
      </w:r>
      <w:r>
        <w:rPr>
          <w:rFonts w:ascii="Times New Roman" w:hAnsi="Times New Roman" w:cs="Times New Roman"/>
          <w:sz w:val="28"/>
          <w:szCs w:val="28"/>
        </w:rPr>
        <w:t>в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2FC71933" w14:textId="77777777" w:rsidR="00007514" w:rsidRDefault="00007514" w:rsidP="00007514">
      <w:pPr>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D24D359" wp14:editId="48CCD081">
            <wp:extent cx="1714500" cy="2286000"/>
            <wp:effectExtent l="19050" t="0" r="0" b="0"/>
            <wp:docPr id="13" name="Рисунок 5" descr="C:\Users\РРП2\Desktop\ФОТО ЗАХОДИ\IMG_20200924_150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РП2\Desktop\ФОТО ЗАХОДИ\IMG_20200924_150819~2.jpg"/>
                    <pic:cNvPicPr>
                      <a:picLocks noChangeAspect="1" noChangeArrowheads="1"/>
                    </pic:cNvPicPr>
                  </pic:nvPicPr>
                  <pic:blipFill>
                    <a:blip r:embed="rId44"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uk-UA"/>
        </w:rPr>
        <w:drawing>
          <wp:inline distT="0" distB="0" distL="0" distR="0" wp14:anchorId="7467B02A" wp14:editId="48DE2A27">
            <wp:extent cx="1714500" cy="2286000"/>
            <wp:effectExtent l="19050" t="0" r="0" b="0"/>
            <wp:docPr id="12" name="Рисунок 4" descr="C:\Users\РРП2\Desktop\ФОТО ЗАХОДИ\IMG_20200924_150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РП2\Desktop\ФОТО ЗАХОДИ\IMG_20200924_150809~2.jpg"/>
                    <pic:cNvPicPr>
                      <a:picLocks noChangeAspect="1" noChangeArrowheads="1"/>
                    </pic:cNvPicPr>
                  </pic:nvPicPr>
                  <pic:blipFill>
                    <a:blip r:embed="rId45" cstate="print"/>
                    <a:srcRect/>
                    <a:stretch>
                      <a:fillRect/>
                    </a:stretch>
                  </pic:blipFill>
                  <pic:spPr bwMode="auto">
                    <a:xfrm>
                      <a:off x="0" y="0"/>
                      <a:ext cx="1716833" cy="2289110"/>
                    </a:xfrm>
                    <a:prstGeom prst="rect">
                      <a:avLst/>
                    </a:prstGeom>
                    <a:noFill/>
                    <a:ln w="9525">
                      <a:noFill/>
                      <a:miter lim="800000"/>
                      <a:headEnd/>
                      <a:tailEnd/>
                    </a:ln>
                  </pic:spPr>
                </pic:pic>
              </a:graphicData>
            </a:graphic>
          </wp:inline>
        </w:drawing>
      </w:r>
    </w:p>
    <w:p w14:paraId="041E9505" w14:textId="4DA4876B" w:rsidR="00007514" w:rsidRDefault="00007514" w:rsidP="00007514">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25 вересня</w:t>
      </w:r>
      <w:r w:rsidR="00BF0A73">
        <w:rPr>
          <w:rFonts w:ascii="Times New Roman" w:hAnsi="Times New Roman" w:cs="Times New Roman"/>
          <w:sz w:val="28"/>
          <w:szCs w:val="28"/>
        </w:rPr>
        <w:t xml:space="preserve"> 2020 р.</w:t>
      </w:r>
      <w:r>
        <w:rPr>
          <w:rFonts w:ascii="Times New Roman" w:hAnsi="Times New Roman" w:cs="Times New Roman"/>
          <w:sz w:val="28"/>
          <w:szCs w:val="28"/>
        </w:rPr>
        <w:t xml:space="preserve"> </w:t>
      </w:r>
      <w:r>
        <w:rPr>
          <w:rFonts w:ascii="Times New Roman" w:eastAsia="Times New Roman" w:hAnsi="Times New Roman" w:cs="Times New Roman"/>
          <w:bCs/>
          <w:color w:val="000000"/>
          <w:sz w:val="28"/>
          <w:szCs w:val="28"/>
          <w:lang w:eastAsia="ru-RU"/>
        </w:rPr>
        <w:t>с</w:t>
      </w:r>
      <w:r w:rsidRPr="002E71E5">
        <w:rPr>
          <w:rFonts w:ascii="Times New Roman" w:eastAsia="Times New Roman" w:hAnsi="Times New Roman" w:cs="Times New Roman"/>
          <w:bCs/>
          <w:color w:val="000000"/>
          <w:sz w:val="28"/>
          <w:szCs w:val="28"/>
          <w:lang w:eastAsia="ru-RU"/>
        </w:rPr>
        <w:t xml:space="preserve">півробітником Павлоградського  БПД </w:t>
      </w:r>
      <w:r>
        <w:rPr>
          <w:rFonts w:ascii="Times New Roman" w:hAnsi="Times New Roman" w:cs="Times New Roman"/>
          <w:sz w:val="28"/>
          <w:szCs w:val="28"/>
        </w:rPr>
        <w:t xml:space="preserve">на території  </w:t>
      </w:r>
      <w:r w:rsidR="007F784C">
        <w:rPr>
          <w:rFonts w:ascii="Times New Roman" w:hAnsi="Times New Roman" w:cs="Times New Roman"/>
          <w:sz w:val="28"/>
          <w:szCs w:val="28"/>
        </w:rPr>
        <w:t>Покровської</w:t>
      </w:r>
      <w:r w:rsidR="004225DC">
        <w:rPr>
          <w:rFonts w:ascii="Times New Roman" w:hAnsi="Times New Roman" w:cs="Times New Roman"/>
          <w:sz w:val="28"/>
          <w:szCs w:val="28"/>
        </w:rPr>
        <w:t xml:space="preserve"> районної спілки споживчих това</w:t>
      </w:r>
      <w:r w:rsidR="007F784C">
        <w:rPr>
          <w:rFonts w:ascii="Times New Roman" w:hAnsi="Times New Roman" w:cs="Times New Roman"/>
          <w:sz w:val="28"/>
          <w:szCs w:val="28"/>
        </w:rPr>
        <w:t>риств</w:t>
      </w:r>
      <w:r w:rsidR="007F784C" w:rsidRPr="007F784C">
        <w:rPr>
          <w:rFonts w:ascii="Times New Roman" w:hAnsi="Times New Roman" w:cs="Times New Roman"/>
          <w:sz w:val="28"/>
          <w:szCs w:val="28"/>
        </w:rPr>
        <w:t xml:space="preserve"> "Покровський ринок" </w:t>
      </w:r>
      <w:r>
        <w:rPr>
          <w:rFonts w:ascii="Times New Roman" w:hAnsi="Times New Roman" w:cs="Times New Roman"/>
          <w:sz w:val="28"/>
          <w:szCs w:val="28"/>
        </w:rPr>
        <w:t xml:space="preserve">Покровського </w:t>
      </w:r>
      <w:r w:rsidRPr="007904CC">
        <w:rPr>
          <w:rFonts w:ascii="Times New Roman" w:hAnsi="Times New Roman" w:cs="Times New Roman"/>
          <w:sz w:val="28"/>
          <w:szCs w:val="28"/>
        </w:rPr>
        <w:t>району Дніпропетровської області проведено</w:t>
      </w:r>
      <w:r>
        <w:rPr>
          <w:rFonts w:ascii="Times New Roman" w:hAnsi="Times New Roman" w:cs="Times New Roman"/>
          <w:sz w:val="28"/>
          <w:szCs w:val="28"/>
        </w:rPr>
        <w:t xml:space="preserve"> соціологічне опитування та вуличне інформування мешканців Покровського районув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24478BFA" w14:textId="77777777" w:rsidR="006C174B" w:rsidRDefault="007F784C">
      <w:pPr>
        <w:spacing w:after="120" w:line="240" w:lineRule="auto"/>
        <w:jc w:val="both"/>
        <w:rPr>
          <w:rFonts w:ascii="Times New Roman" w:hAnsi="Times New Roman" w:cs="Times New Roman"/>
          <w:color w:val="000000"/>
          <w:sz w:val="28"/>
          <w:szCs w:val="28"/>
          <w:lang w:eastAsia="uk-UA"/>
        </w:rPr>
      </w:pPr>
      <w:r>
        <w:rPr>
          <w:rFonts w:ascii="Times New Roman" w:hAnsi="Times New Roman" w:cs="Times New Roman"/>
          <w:noProof/>
          <w:color w:val="000000"/>
          <w:sz w:val="28"/>
          <w:szCs w:val="28"/>
          <w:lang w:eastAsia="uk-UA"/>
        </w:rPr>
        <w:drawing>
          <wp:inline distT="0" distB="0" distL="0" distR="0" wp14:anchorId="0E03ED6B" wp14:editId="47B7CDC7">
            <wp:extent cx="2324100" cy="1743075"/>
            <wp:effectExtent l="19050" t="0" r="0" b="0"/>
            <wp:docPr id="17" name="Рисунок 9" descr="C:\Users\РРП2\Desktop\ФОТО ЗАХОДИ\IMG_20200924_11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РП2\Desktop\ФОТО ЗАХОДИ\IMG_20200924_115726.jpg"/>
                    <pic:cNvPicPr>
                      <a:picLocks noChangeAspect="1" noChangeArrowheads="1"/>
                    </pic:cNvPicPr>
                  </pic:nvPicPr>
                  <pic:blipFill>
                    <a:blip r:embed="rId46"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14:paraId="67D1C145" w14:textId="77777777" w:rsidR="006C174B" w:rsidRDefault="006C174B">
      <w:pPr>
        <w:spacing w:after="120" w:line="240" w:lineRule="auto"/>
        <w:jc w:val="both"/>
        <w:rPr>
          <w:rFonts w:ascii="Times New Roman" w:hAnsi="Times New Roman" w:cs="Times New Roman"/>
          <w:color w:val="000000"/>
          <w:sz w:val="28"/>
          <w:szCs w:val="28"/>
          <w:lang w:eastAsia="uk-UA"/>
        </w:rPr>
      </w:pPr>
    </w:p>
    <w:p w14:paraId="74F070E5" w14:textId="77777777" w:rsidR="006C174B" w:rsidRDefault="00507B13" w:rsidP="00507B13">
      <w:pPr>
        <w:spacing w:after="120" w:line="240" w:lineRule="auto"/>
        <w:jc w:val="center"/>
        <w:rPr>
          <w:rFonts w:ascii="Times New Roman" w:hAnsi="Times New Roman" w:cs="Times New Roman"/>
          <w:b/>
          <w:color w:val="000000"/>
          <w:sz w:val="28"/>
          <w:szCs w:val="28"/>
          <w:lang w:eastAsia="uk-UA"/>
        </w:rPr>
      </w:pPr>
      <w:r w:rsidRPr="00507B13">
        <w:rPr>
          <w:rFonts w:ascii="Times New Roman" w:hAnsi="Times New Roman" w:cs="Times New Roman"/>
          <w:b/>
          <w:color w:val="000000"/>
          <w:sz w:val="28"/>
          <w:szCs w:val="28"/>
          <w:lang w:eastAsia="uk-UA"/>
        </w:rPr>
        <w:t>Васильківське БПД</w:t>
      </w:r>
    </w:p>
    <w:p w14:paraId="4727F28F" w14:textId="03860511" w:rsidR="00507B13" w:rsidRDefault="00507B13" w:rsidP="00507B13">
      <w:pPr>
        <w:ind w:firstLine="708"/>
        <w:jc w:val="both"/>
        <w:rPr>
          <w:rFonts w:ascii="Times New Roman" w:hAnsi="Times New Roman" w:cs="Times New Roman"/>
          <w:sz w:val="28"/>
          <w:szCs w:val="28"/>
        </w:rPr>
      </w:pPr>
      <w:r>
        <w:rPr>
          <w:rFonts w:ascii="Times New Roman" w:eastAsia="Times New Roman" w:hAnsi="Times New Roman"/>
          <w:bCs/>
          <w:color w:val="000000"/>
          <w:sz w:val="28"/>
          <w:szCs w:val="28"/>
          <w:lang w:eastAsia="ru-RU"/>
        </w:rPr>
        <w:t>09 вересня</w:t>
      </w:r>
      <w:r w:rsidR="00BF0A73">
        <w:rPr>
          <w:rFonts w:ascii="Times New Roman" w:eastAsia="Times New Roman" w:hAnsi="Times New Roman"/>
          <w:bCs/>
          <w:color w:val="000000"/>
          <w:sz w:val="28"/>
          <w:szCs w:val="28"/>
          <w:lang w:eastAsia="ru-RU"/>
        </w:rPr>
        <w:t xml:space="preserve"> 2020 р.</w:t>
      </w:r>
      <w:r>
        <w:rPr>
          <w:rFonts w:ascii="Times New Roman" w:eastAsia="Times New Roman" w:hAnsi="Times New Roman"/>
          <w:bCs/>
          <w:color w:val="000000"/>
          <w:sz w:val="28"/>
          <w:szCs w:val="28"/>
          <w:lang w:eastAsia="ru-RU"/>
        </w:rPr>
        <w:t xml:space="preserve"> </w:t>
      </w:r>
      <w:r w:rsidR="0076158B" w:rsidRPr="00002E78">
        <w:rPr>
          <w:rFonts w:ascii="Times New Roman" w:eastAsia="Times New Roman" w:hAnsi="Times New Roman"/>
          <w:bCs/>
          <w:color w:val="000000"/>
          <w:sz w:val="28"/>
          <w:szCs w:val="28"/>
          <w:lang w:eastAsia="ru-RU"/>
        </w:rPr>
        <w:t>с</w:t>
      </w:r>
      <w:r w:rsidR="0076158B">
        <w:rPr>
          <w:rFonts w:ascii="Times New Roman" w:eastAsia="Times New Roman" w:hAnsi="Times New Roman"/>
          <w:bCs/>
          <w:color w:val="000000"/>
          <w:sz w:val="28"/>
          <w:szCs w:val="28"/>
          <w:lang w:eastAsia="ru-RU"/>
        </w:rPr>
        <w:t>півробітником</w:t>
      </w:r>
      <w:r w:rsidR="004F0B8C" w:rsidRPr="00002E78">
        <w:rPr>
          <w:rFonts w:ascii="Times New Roman" w:eastAsia="Times New Roman" w:hAnsi="Times New Roman"/>
          <w:bCs/>
          <w:color w:val="000000"/>
          <w:sz w:val="28"/>
          <w:szCs w:val="28"/>
          <w:lang w:eastAsia="ru-RU"/>
        </w:rPr>
        <w:t xml:space="preserve"> </w:t>
      </w:r>
      <w:r w:rsidRPr="00F67C78">
        <w:rPr>
          <w:rFonts w:ascii="Times New Roman" w:eastAsia="Times New Roman" w:hAnsi="Times New Roman"/>
          <w:bCs/>
          <w:color w:val="000000"/>
          <w:sz w:val="28"/>
          <w:szCs w:val="28"/>
          <w:lang w:eastAsia="ru-RU"/>
        </w:rPr>
        <w:t>Васильківськ</w:t>
      </w:r>
      <w:r w:rsidR="0076158B">
        <w:rPr>
          <w:rFonts w:ascii="Times New Roman" w:eastAsia="Times New Roman" w:hAnsi="Times New Roman"/>
          <w:bCs/>
          <w:color w:val="000000"/>
          <w:sz w:val="28"/>
          <w:szCs w:val="28"/>
          <w:lang w:eastAsia="ru-RU"/>
        </w:rPr>
        <w:t>ого</w:t>
      </w:r>
      <w:r w:rsidRPr="00F67C78">
        <w:rPr>
          <w:rFonts w:ascii="Times New Roman" w:eastAsia="Times New Roman" w:hAnsi="Times New Roman"/>
          <w:bCs/>
          <w:color w:val="000000"/>
          <w:sz w:val="28"/>
          <w:szCs w:val="28"/>
          <w:lang w:eastAsia="ru-RU"/>
        </w:rPr>
        <w:t xml:space="preserve"> БПД </w:t>
      </w:r>
      <w:r w:rsidRPr="008254AF">
        <w:rPr>
          <w:rFonts w:ascii="Times New Roman" w:hAnsi="Times New Roman" w:cs="Times New Roman"/>
          <w:sz w:val="28"/>
          <w:szCs w:val="28"/>
        </w:rPr>
        <w:t>проведено правопросвітницький захід для</w:t>
      </w:r>
      <w:r w:rsidR="00002E78">
        <w:rPr>
          <w:rFonts w:ascii="Times New Roman" w:hAnsi="Times New Roman" w:cs="Times New Roman"/>
          <w:sz w:val="28"/>
          <w:szCs w:val="28"/>
        </w:rPr>
        <w:t xml:space="preserve"> осіб, що перебувають на обліку у </w:t>
      </w:r>
      <w:r w:rsidR="00002E78" w:rsidRPr="00002E78">
        <w:rPr>
          <w:rFonts w:ascii="Times New Roman" w:hAnsi="Times New Roman" w:cs="Times New Roman"/>
          <w:sz w:val="28"/>
          <w:szCs w:val="28"/>
        </w:rPr>
        <w:t>Васильківськ</w:t>
      </w:r>
      <w:r w:rsidR="00002E78">
        <w:rPr>
          <w:rFonts w:ascii="Times New Roman" w:hAnsi="Times New Roman" w:cs="Times New Roman"/>
          <w:sz w:val="28"/>
          <w:szCs w:val="28"/>
        </w:rPr>
        <w:t>ій</w:t>
      </w:r>
      <w:r w:rsidR="00002E78" w:rsidRPr="00002E78">
        <w:rPr>
          <w:rFonts w:ascii="Times New Roman" w:hAnsi="Times New Roman" w:cs="Times New Roman"/>
          <w:sz w:val="28"/>
          <w:szCs w:val="28"/>
        </w:rPr>
        <w:t xml:space="preserve"> районн</w:t>
      </w:r>
      <w:r w:rsidR="00002E78">
        <w:rPr>
          <w:rFonts w:ascii="Times New Roman" w:hAnsi="Times New Roman" w:cs="Times New Roman"/>
          <w:sz w:val="28"/>
          <w:szCs w:val="28"/>
        </w:rPr>
        <w:t>ій</w:t>
      </w:r>
      <w:r w:rsidR="00002E78" w:rsidRPr="00002E78">
        <w:rPr>
          <w:rFonts w:ascii="Times New Roman" w:hAnsi="Times New Roman" w:cs="Times New Roman"/>
          <w:sz w:val="28"/>
          <w:szCs w:val="28"/>
        </w:rPr>
        <w:t xml:space="preserve"> філі</w:t>
      </w:r>
      <w:r w:rsidR="00002E78">
        <w:rPr>
          <w:rFonts w:ascii="Times New Roman" w:hAnsi="Times New Roman" w:cs="Times New Roman"/>
          <w:sz w:val="28"/>
          <w:szCs w:val="28"/>
        </w:rPr>
        <w:t>ї</w:t>
      </w:r>
      <w:r w:rsidR="00002E78" w:rsidRPr="00002E78">
        <w:rPr>
          <w:rFonts w:ascii="Times New Roman" w:hAnsi="Times New Roman" w:cs="Times New Roman"/>
          <w:sz w:val="28"/>
          <w:szCs w:val="28"/>
        </w:rPr>
        <w:t xml:space="preserve"> Дніпропетровського обласного центру зайнятості</w:t>
      </w:r>
      <w:r w:rsidR="00002E78">
        <w:rPr>
          <w:rFonts w:ascii="Times New Roman" w:hAnsi="Times New Roman" w:cs="Times New Roman"/>
          <w:sz w:val="28"/>
          <w:szCs w:val="28"/>
        </w:rPr>
        <w:t xml:space="preserve">, </w:t>
      </w:r>
      <w:r w:rsidRPr="008254AF">
        <w:rPr>
          <w:rFonts w:ascii="Times New Roman" w:hAnsi="Times New Roman" w:cs="Times New Roman"/>
          <w:sz w:val="28"/>
          <w:szCs w:val="28"/>
        </w:rPr>
        <w:t>на тему: «Місцеві вибори 2020 року. Як перевірити себе у Держа</w:t>
      </w:r>
      <w:r w:rsidR="00767CDA">
        <w:rPr>
          <w:rFonts w:ascii="Times New Roman" w:hAnsi="Times New Roman" w:cs="Times New Roman"/>
          <w:sz w:val="28"/>
          <w:szCs w:val="28"/>
          <w:lang w:val="ru-RU"/>
        </w:rPr>
        <w:t>в</w:t>
      </w:r>
      <w:r w:rsidRPr="008254AF">
        <w:rPr>
          <w:rFonts w:ascii="Times New Roman" w:hAnsi="Times New Roman" w:cs="Times New Roman"/>
          <w:sz w:val="28"/>
          <w:szCs w:val="28"/>
        </w:rPr>
        <w:t>ному реєстрі виборців не виходячи з дому?»</w:t>
      </w:r>
      <w:r w:rsidR="00002E78">
        <w:rPr>
          <w:rFonts w:ascii="Times New Roman" w:hAnsi="Times New Roman" w:cs="Times New Roman"/>
          <w:sz w:val="28"/>
          <w:szCs w:val="28"/>
        </w:rPr>
        <w:t>.</w:t>
      </w:r>
    </w:p>
    <w:p w14:paraId="62912B0B" w14:textId="77777777" w:rsidR="00507B13" w:rsidRDefault="00507B13" w:rsidP="00507B13">
      <w:pPr>
        <w:jc w:val="both"/>
        <w:rPr>
          <w:rFonts w:ascii="Times New Roman" w:eastAsia="Times New Roman" w:hAnsi="Times New Roman" w:cs="Times New Roman"/>
          <w:bCs/>
          <w:color w:val="000000"/>
          <w:sz w:val="28"/>
          <w:szCs w:val="28"/>
          <w:lang w:val="ru-RU" w:eastAsia="ru-RU"/>
        </w:rPr>
      </w:pPr>
      <w:r>
        <w:rPr>
          <w:rFonts w:ascii="Times New Roman" w:eastAsia="Times New Roman" w:hAnsi="Times New Roman" w:cs="Times New Roman"/>
          <w:bCs/>
          <w:noProof/>
          <w:color w:val="000000"/>
          <w:sz w:val="28"/>
          <w:szCs w:val="28"/>
          <w:lang w:eastAsia="uk-UA"/>
        </w:rPr>
        <w:drawing>
          <wp:inline distT="0" distB="0" distL="0" distR="0" wp14:anchorId="715E3610" wp14:editId="464CFDCC">
            <wp:extent cx="2879425" cy="2159119"/>
            <wp:effectExtent l="19050" t="0" r="0" b="0"/>
            <wp:docPr id="48" name="Рисунок 6" descr="D:\ДОКУМЕНТИ\ЗАХОДИ\Фото заходів\09.09.20_РФ_ОЦ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И\ЗАХОДИ\Фото заходів\09.09.20_РФ_ОЦЗ.jpg"/>
                    <pic:cNvPicPr>
                      <a:picLocks noChangeAspect="1" noChangeArrowheads="1"/>
                    </pic:cNvPicPr>
                  </pic:nvPicPr>
                  <pic:blipFill>
                    <a:blip r:embed="rId47" cstate="print"/>
                    <a:srcRect/>
                    <a:stretch>
                      <a:fillRect/>
                    </a:stretch>
                  </pic:blipFill>
                  <pic:spPr bwMode="auto">
                    <a:xfrm>
                      <a:off x="0" y="0"/>
                      <a:ext cx="2880180" cy="2159685"/>
                    </a:xfrm>
                    <a:prstGeom prst="rect">
                      <a:avLst/>
                    </a:prstGeom>
                    <a:noFill/>
                    <a:ln w="9525">
                      <a:noFill/>
                      <a:miter lim="800000"/>
                      <a:headEnd/>
                      <a:tailEnd/>
                    </a:ln>
                  </pic:spPr>
                </pic:pic>
              </a:graphicData>
            </a:graphic>
          </wp:inline>
        </w:drawing>
      </w:r>
    </w:p>
    <w:p w14:paraId="762D2FB1" w14:textId="0E6FABA8" w:rsidR="00507B13" w:rsidRPr="00D101FE" w:rsidRDefault="00507B13" w:rsidP="00002E78">
      <w:pPr>
        <w:ind w:firstLine="708"/>
        <w:jc w:val="both"/>
        <w:rPr>
          <w:rStyle w:val="a9"/>
          <w:rFonts w:ascii="Times New Roman" w:hAnsi="Times New Roman" w:cs="Times New Roman"/>
          <w:color w:val="000000"/>
          <w:sz w:val="28"/>
          <w:szCs w:val="28"/>
          <w:bdr w:val="none" w:sz="0" w:space="0" w:color="auto" w:frame="1"/>
          <w:shd w:val="clear" w:color="auto" w:fill="FFFFFF"/>
        </w:rPr>
      </w:pPr>
      <w:r>
        <w:rPr>
          <w:rFonts w:ascii="Times New Roman" w:eastAsia="Times New Roman" w:hAnsi="Times New Roman"/>
          <w:bCs/>
          <w:color w:val="000000"/>
          <w:sz w:val="28"/>
          <w:szCs w:val="28"/>
          <w:lang w:eastAsia="ru-RU"/>
        </w:rPr>
        <w:lastRenderedPageBreak/>
        <w:t>17 вересня</w:t>
      </w:r>
      <w:r w:rsidR="00002E78">
        <w:rPr>
          <w:rFonts w:ascii="Times New Roman" w:eastAsia="Times New Roman" w:hAnsi="Times New Roman"/>
          <w:bCs/>
          <w:color w:val="000000"/>
          <w:sz w:val="28"/>
          <w:szCs w:val="28"/>
          <w:lang w:eastAsia="ru-RU"/>
        </w:rPr>
        <w:t xml:space="preserve"> 2020 р.</w:t>
      </w:r>
      <w:r>
        <w:rPr>
          <w:rFonts w:ascii="Times New Roman" w:eastAsia="Times New Roman" w:hAnsi="Times New Roman"/>
          <w:bCs/>
          <w:color w:val="000000"/>
          <w:sz w:val="28"/>
          <w:szCs w:val="28"/>
          <w:lang w:eastAsia="ru-RU"/>
        </w:rPr>
        <w:t xml:space="preserve">  </w:t>
      </w:r>
      <w:r w:rsidR="0076158B">
        <w:rPr>
          <w:rFonts w:ascii="Times New Roman" w:eastAsia="Times New Roman" w:hAnsi="Times New Roman"/>
          <w:bCs/>
          <w:color w:val="000000"/>
          <w:sz w:val="28"/>
          <w:szCs w:val="28"/>
          <w:lang w:val="ru-RU" w:eastAsia="ru-RU"/>
        </w:rPr>
        <w:t>с</w:t>
      </w:r>
      <w:r w:rsidR="0076158B">
        <w:rPr>
          <w:rFonts w:ascii="Times New Roman" w:eastAsia="Times New Roman" w:hAnsi="Times New Roman"/>
          <w:bCs/>
          <w:color w:val="000000"/>
          <w:sz w:val="28"/>
          <w:szCs w:val="28"/>
          <w:lang w:eastAsia="ru-RU"/>
        </w:rPr>
        <w:t>півробітником</w:t>
      </w:r>
      <w:r w:rsidR="004F0B8C">
        <w:rPr>
          <w:rFonts w:ascii="Times New Roman" w:eastAsia="Times New Roman" w:hAnsi="Times New Roman"/>
          <w:bCs/>
          <w:color w:val="000000"/>
          <w:sz w:val="28"/>
          <w:szCs w:val="28"/>
          <w:lang w:val="ru-RU" w:eastAsia="ru-RU"/>
        </w:rPr>
        <w:t xml:space="preserve"> </w:t>
      </w:r>
      <w:r w:rsidR="0076158B" w:rsidRPr="00F67C78">
        <w:rPr>
          <w:rFonts w:ascii="Times New Roman" w:eastAsia="Times New Roman" w:hAnsi="Times New Roman"/>
          <w:bCs/>
          <w:color w:val="000000"/>
          <w:sz w:val="28"/>
          <w:szCs w:val="28"/>
          <w:lang w:eastAsia="ru-RU"/>
        </w:rPr>
        <w:t>Васильківськ</w:t>
      </w:r>
      <w:r w:rsidR="0076158B">
        <w:rPr>
          <w:rFonts w:ascii="Times New Roman" w:eastAsia="Times New Roman" w:hAnsi="Times New Roman"/>
          <w:bCs/>
          <w:color w:val="000000"/>
          <w:sz w:val="28"/>
          <w:szCs w:val="28"/>
          <w:lang w:eastAsia="ru-RU"/>
        </w:rPr>
        <w:t>ого</w:t>
      </w:r>
      <w:r w:rsidRPr="00F67C78">
        <w:rPr>
          <w:rFonts w:ascii="Times New Roman" w:eastAsia="Times New Roman" w:hAnsi="Times New Roman"/>
          <w:bCs/>
          <w:color w:val="000000"/>
          <w:sz w:val="28"/>
          <w:szCs w:val="28"/>
          <w:lang w:eastAsia="ru-RU"/>
        </w:rPr>
        <w:t xml:space="preserve"> БПД </w:t>
      </w:r>
      <w:r w:rsidRPr="00D101FE">
        <w:rPr>
          <w:rFonts w:ascii="Times New Roman" w:hAnsi="Times New Roman" w:cs="Times New Roman"/>
          <w:sz w:val="28"/>
          <w:szCs w:val="28"/>
        </w:rPr>
        <w:t>проведено правопросвітницький захід</w:t>
      </w:r>
      <w:r w:rsidR="00002E78">
        <w:rPr>
          <w:rFonts w:ascii="Times New Roman" w:hAnsi="Times New Roman" w:cs="Times New Roman"/>
          <w:sz w:val="28"/>
          <w:szCs w:val="28"/>
        </w:rPr>
        <w:t xml:space="preserve"> для осіб,</w:t>
      </w:r>
      <w:r w:rsidRPr="00D101FE">
        <w:rPr>
          <w:rFonts w:ascii="Times New Roman" w:hAnsi="Times New Roman" w:cs="Times New Roman"/>
          <w:sz w:val="28"/>
          <w:szCs w:val="28"/>
        </w:rPr>
        <w:t xml:space="preserve"> </w:t>
      </w:r>
      <w:r w:rsidR="00002E78">
        <w:rPr>
          <w:rFonts w:ascii="Times New Roman" w:hAnsi="Times New Roman" w:cs="Times New Roman"/>
          <w:sz w:val="28"/>
          <w:szCs w:val="28"/>
        </w:rPr>
        <w:t xml:space="preserve">що перебувають на обліку у </w:t>
      </w:r>
      <w:r w:rsidR="00002E78" w:rsidRPr="00002E78">
        <w:rPr>
          <w:rFonts w:ascii="Times New Roman" w:hAnsi="Times New Roman" w:cs="Times New Roman"/>
          <w:sz w:val="28"/>
          <w:szCs w:val="28"/>
        </w:rPr>
        <w:t>Васильківськ</w:t>
      </w:r>
      <w:r w:rsidR="00002E78">
        <w:rPr>
          <w:rFonts w:ascii="Times New Roman" w:hAnsi="Times New Roman" w:cs="Times New Roman"/>
          <w:sz w:val="28"/>
          <w:szCs w:val="28"/>
        </w:rPr>
        <w:t>ій</w:t>
      </w:r>
      <w:r w:rsidR="00002E78" w:rsidRPr="00002E78">
        <w:rPr>
          <w:rFonts w:ascii="Times New Roman" w:hAnsi="Times New Roman" w:cs="Times New Roman"/>
          <w:sz w:val="28"/>
          <w:szCs w:val="28"/>
        </w:rPr>
        <w:t xml:space="preserve"> районн</w:t>
      </w:r>
      <w:r w:rsidR="00002E78">
        <w:rPr>
          <w:rFonts w:ascii="Times New Roman" w:hAnsi="Times New Roman" w:cs="Times New Roman"/>
          <w:sz w:val="28"/>
          <w:szCs w:val="28"/>
        </w:rPr>
        <w:t>ій</w:t>
      </w:r>
      <w:r w:rsidR="00002E78" w:rsidRPr="00002E78">
        <w:rPr>
          <w:rFonts w:ascii="Times New Roman" w:hAnsi="Times New Roman" w:cs="Times New Roman"/>
          <w:sz w:val="28"/>
          <w:szCs w:val="28"/>
        </w:rPr>
        <w:t xml:space="preserve"> філі</w:t>
      </w:r>
      <w:r w:rsidR="00002E78">
        <w:rPr>
          <w:rFonts w:ascii="Times New Roman" w:hAnsi="Times New Roman" w:cs="Times New Roman"/>
          <w:sz w:val="28"/>
          <w:szCs w:val="28"/>
        </w:rPr>
        <w:t>ї</w:t>
      </w:r>
      <w:r w:rsidR="00002E78" w:rsidRPr="00002E78">
        <w:rPr>
          <w:rFonts w:ascii="Times New Roman" w:hAnsi="Times New Roman" w:cs="Times New Roman"/>
          <w:sz w:val="28"/>
          <w:szCs w:val="28"/>
        </w:rPr>
        <w:t xml:space="preserve"> Дніпропетровського обласного центру зайнятості</w:t>
      </w:r>
      <w:r w:rsidR="00002E78">
        <w:rPr>
          <w:rFonts w:ascii="Times New Roman" w:hAnsi="Times New Roman" w:cs="Times New Roman"/>
          <w:sz w:val="28"/>
          <w:szCs w:val="28"/>
        </w:rPr>
        <w:t xml:space="preserve">, </w:t>
      </w:r>
      <w:r w:rsidRPr="00D101FE">
        <w:rPr>
          <w:rFonts w:ascii="Times New Roman" w:hAnsi="Times New Roman" w:cs="Times New Roman"/>
          <w:sz w:val="28"/>
          <w:szCs w:val="28"/>
        </w:rPr>
        <w:t xml:space="preserve">на тему: «Право на утримання одного з подружжя». </w:t>
      </w:r>
    </w:p>
    <w:p w14:paraId="3E8B8C51" w14:textId="77777777" w:rsidR="00507B13" w:rsidRDefault="00507B13" w:rsidP="00507B13">
      <w:pPr>
        <w:jc w:val="both"/>
        <w:rPr>
          <w:rStyle w:val="a9"/>
          <w:rFonts w:ascii="Verdana" w:hAnsi="Verdana" w:cs="Arial"/>
          <w:b w:val="0"/>
          <w:color w:val="000000"/>
          <w:sz w:val="24"/>
          <w:szCs w:val="24"/>
          <w:bdr w:val="none" w:sz="0" w:space="0" w:color="auto" w:frame="1"/>
          <w:shd w:val="clear" w:color="auto" w:fill="FFFFFF"/>
        </w:rPr>
      </w:pPr>
      <w:r>
        <w:rPr>
          <w:rFonts w:ascii="Verdana" w:hAnsi="Verdana" w:cs="Arial"/>
          <w:bCs/>
          <w:noProof/>
          <w:color w:val="000000"/>
          <w:sz w:val="24"/>
          <w:szCs w:val="24"/>
          <w:bdr w:val="none" w:sz="0" w:space="0" w:color="auto" w:frame="1"/>
          <w:shd w:val="clear" w:color="auto" w:fill="FFFFFF"/>
          <w:lang w:eastAsia="uk-UA"/>
        </w:rPr>
        <w:drawing>
          <wp:inline distT="0" distB="0" distL="0" distR="0" wp14:anchorId="12B149DD" wp14:editId="0BDBEC43">
            <wp:extent cx="3589055" cy="1657350"/>
            <wp:effectExtent l="0" t="0" r="0" b="0"/>
            <wp:docPr id="49" name="Рисунок 4" descr="D:\Documents\Downloads\17.09.20_РФ_ОЦ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wnloads\17.09.20_РФ_ОЦЗ.jpg"/>
                    <pic:cNvPicPr>
                      <a:picLocks noChangeAspect="1" noChangeArrowheads="1"/>
                    </pic:cNvPicPr>
                  </pic:nvPicPr>
                  <pic:blipFill>
                    <a:blip r:embed="rId48" cstate="print"/>
                    <a:srcRect/>
                    <a:stretch>
                      <a:fillRect/>
                    </a:stretch>
                  </pic:blipFill>
                  <pic:spPr bwMode="auto">
                    <a:xfrm>
                      <a:off x="0" y="0"/>
                      <a:ext cx="3609285" cy="1666692"/>
                    </a:xfrm>
                    <a:prstGeom prst="rect">
                      <a:avLst/>
                    </a:prstGeom>
                    <a:noFill/>
                    <a:ln w="9525">
                      <a:noFill/>
                      <a:miter lim="800000"/>
                      <a:headEnd/>
                      <a:tailEnd/>
                    </a:ln>
                  </pic:spPr>
                </pic:pic>
              </a:graphicData>
            </a:graphic>
          </wp:inline>
        </w:drawing>
      </w:r>
    </w:p>
    <w:p w14:paraId="0A92D260" w14:textId="555781EB" w:rsidR="00507B13" w:rsidRDefault="00507B13" w:rsidP="00507B13">
      <w:pPr>
        <w:pStyle w:val="af0"/>
        <w:ind w:left="0" w:firstLine="709"/>
        <w:jc w:val="both"/>
        <w:rPr>
          <w:rFonts w:ascii="Times New Roman" w:hAnsi="Times New Roman"/>
          <w:sz w:val="28"/>
          <w:szCs w:val="28"/>
          <w:lang w:val="uk-UA"/>
        </w:rPr>
      </w:pPr>
      <w:r>
        <w:rPr>
          <w:rFonts w:ascii="Times New Roman" w:eastAsia="Times New Roman" w:hAnsi="Times New Roman"/>
          <w:bCs/>
          <w:color w:val="000000"/>
          <w:sz w:val="28"/>
          <w:szCs w:val="28"/>
          <w:lang w:val="uk-UA" w:eastAsia="ru-RU"/>
        </w:rPr>
        <w:t>22 вересня</w:t>
      </w:r>
      <w:r w:rsidR="00002E78">
        <w:rPr>
          <w:rFonts w:ascii="Times New Roman" w:eastAsia="Times New Roman" w:hAnsi="Times New Roman"/>
          <w:bCs/>
          <w:color w:val="000000"/>
          <w:sz w:val="28"/>
          <w:szCs w:val="28"/>
          <w:lang w:val="uk-UA" w:eastAsia="ru-RU"/>
        </w:rPr>
        <w:t xml:space="preserve"> 2020 р.</w:t>
      </w:r>
      <w:r>
        <w:rPr>
          <w:rFonts w:ascii="Times New Roman" w:eastAsia="Times New Roman" w:hAnsi="Times New Roman"/>
          <w:bCs/>
          <w:color w:val="000000"/>
          <w:sz w:val="28"/>
          <w:szCs w:val="28"/>
          <w:lang w:val="uk-UA" w:eastAsia="ru-RU"/>
        </w:rPr>
        <w:t xml:space="preserve"> </w:t>
      </w:r>
      <w:r w:rsidR="0076158B" w:rsidRPr="0076158B">
        <w:rPr>
          <w:rFonts w:ascii="Times New Roman" w:eastAsia="Times New Roman" w:hAnsi="Times New Roman"/>
          <w:bCs/>
          <w:color w:val="000000"/>
          <w:sz w:val="28"/>
          <w:szCs w:val="28"/>
          <w:lang w:val="uk-UA" w:eastAsia="ru-RU"/>
        </w:rPr>
        <w:t xml:space="preserve">співробітником Васильківського </w:t>
      </w:r>
      <w:r w:rsidRPr="00D101FE">
        <w:rPr>
          <w:rFonts w:ascii="Times New Roman" w:eastAsia="Times New Roman" w:hAnsi="Times New Roman"/>
          <w:bCs/>
          <w:color w:val="000000"/>
          <w:sz w:val="28"/>
          <w:szCs w:val="28"/>
          <w:lang w:val="uk-UA" w:eastAsia="ru-RU"/>
        </w:rPr>
        <w:t>БПД</w:t>
      </w:r>
      <w:r w:rsidRPr="00D101FE">
        <w:rPr>
          <w:rFonts w:ascii="Times New Roman" w:hAnsi="Times New Roman"/>
          <w:sz w:val="28"/>
          <w:szCs w:val="28"/>
          <w:lang w:val="uk-UA"/>
        </w:rPr>
        <w:t xml:space="preserve"> проведено вуличне опитування серед жителів смт</w:t>
      </w:r>
      <w:r w:rsidR="00002E78">
        <w:rPr>
          <w:rFonts w:ascii="Times New Roman" w:hAnsi="Times New Roman"/>
          <w:sz w:val="28"/>
          <w:szCs w:val="28"/>
          <w:lang w:val="uk-UA"/>
        </w:rPr>
        <w:t>.</w:t>
      </w:r>
      <w:r w:rsidRPr="00D101FE">
        <w:rPr>
          <w:rFonts w:ascii="Times New Roman" w:hAnsi="Times New Roman"/>
          <w:sz w:val="28"/>
          <w:szCs w:val="28"/>
          <w:lang w:val="uk-UA"/>
        </w:rPr>
        <w:t xml:space="preserve"> Васильківка, а також інформування щодо програми «Прискорення приватних інвестицій у сільське господарство» та можливості отримання безоплатної правової допомоги у сфері земельних відносин</w:t>
      </w:r>
      <w:r>
        <w:rPr>
          <w:rFonts w:ascii="Times New Roman" w:hAnsi="Times New Roman"/>
          <w:sz w:val="28"/>
          <w:szCs w:val="28"/>
          <w:lang w:val="uk-UA"/>
        </w:rPr>
        <w:t>.</w:t>
      </w:r>
    </w:p>
    <w:p w14:paraId="3D9D6346" w14:textId="77777777" w:rsidR="00507B13" w:rsidRPr="00D101FE" w:rsidRDefault="00507B13" w:rsidP="00507B13">
      <w:pPr>
        <w:pStyle w:val="af0"/>
        <w:ind w:left="0"/>
        <w:jc w:val="both"/>
        <w:rPr>
          <w:rFonts w:ascii="Times New Roman" w:eastAsia="Times New Roman" w:hAnsi="Times New Roman"/>
          <w:bCs/>
          <w:color w:val="000000"/>
          <w:sz w:val="28"/>
          <w:szCs w:val="28"/>
          <w:lang w:val="uk-UA" w:eastAsia="ru-RU"/>
        </w:rPr>
      </w:pPr>
      <w:r>
        <w:rPr>
          <w:rFonts w:ascii="Times New Roman" w:eastAsia="Times New Roman" w:hAnsi="Times New Roman"/>
          <w:bCs/>
          <w:noProof/>
          <w:color w:val="000000"/>
          <w:sz w:val="28"/>
          <w:szCs w:val="28"/>
          <w:lang w:val="uk-UA" w:eastAsia="uk-UA"/>
        </w:rPr>
        <w:drawing>
          <wp:inline distT="0" distB="0" distL="0" distR="0" wp14:anchorId="4E5F6ED9" wp14:editId="3E2C5E56">
            <wp:extent cx="1856897" cy="2475781"/>
            <wp:effectExtent l="19050" t="0" r="0" b="0"/>
            <wp:docPr id="50" name="Рисунок 7" descr="D:\Documents\Downloads\22.09.2020_вул_опитуванн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ownloads\22.09.2020_вул_опитування_2.jpg"/>
                    <pic:cNvPicPr>
                      <a:picLocks noChangeAspect="1" noChangeArrowheads="1"/>
                    </pic:cNvPicPr>
                  </pic:nvPicPr>
                  <pic:blipFill>
                    <a:blip r:embed="rId49" cstate="print"/>
                    <a:srcRect/>
                    <a:stretch>
                      <a:fillRect/>
                    </a:stretch>
                  </pic:blipFill>
                  <pic:spPr bwMode="auto">
                    <a:xfrm>
                      <a:off x="0" y="0"/>
                      <a:ext cx="1872282" cy="2496293"/>
                    </a:xfrm>
                    <a:prstGeom prst="rect">
                      <a:avLst/>
                    </a:prstGeom>
                    <a:noFill/>
                    <a:ln w="9525">
                      <a:noFill/>
                      <a:miter lim="800000"/>
                      <a:headEnd/>
                      <a:tailEnd/>
                    </a:ln>
                  </pic:spPr>
                </pic:pic>
              </a:graphicData>
            </a:graphic>
          </wp:inline>
        </w:drawing>
      </w:r>
      <w:r w:rsidRPr="00D101FE">
        <w:rPr>
          <w:rFonts w:ascii="Times New Roman" w:eastAsia="Times New Roman" w:hAnsi="Times New Roman"/>
          <w:bCs/>
          <w:noProof/>
          <w:color w:val="000000"/>
          <w:sz w:val="28"/>
          <w:szCs w:val="28"/>
          <w:lang w:val="uk-UA" w:eastAsia="uk-UA"/>
        </w:rPr>
        <w:drawing>
          <wp:inline distT="0" distB="0" distL="0" distR="0" wp14:anchorId="472BEB79" wp14:editId="7AF55FD0">
            <wp:extent cx="3250361" cy="2437568"/>
            <wp:effectExtent l="19050" t="0" r="7189" b="0"/>
            <wp:docPr id="51" name="Рисунок 1" descr="D:\Documents\Downloads\22.09.2020_вул_інформування+опит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22.09.2020_вул_інформування+опитування.jpg"/>
                    <pic:cNvPicPr>
                      <a:picLocks noChangeAspect="1" noChangeArrowheads="1"/>
                    </pic:cNvPicPr>
                  </pic:nvPicPr>
                  <pic:blipFill>
                    <a:blip r:embed="rId50" cstate="print"/>
                    <a:srcRect/>
                    <a:stretch>
                      <a:fillRect/>
                    </a:stretch>
                  </pic:blipFill>
                  <pic:spPr bwMode="auto">
                    <a:xfrm>
                      <a:off x="0" y="0"/>
                      <a:ext cx="3259614" cy="2444508"/>
                    </a:xfrm>
                    <a:prstGeom prst="rect">
                      <a:avLst/>
                    </a:prstGeom>
                    <a:noFill/>
                    <a:ln w="9525">
                      <a:noFill/>
                      <a:miter lim="800000"/>
                      <a:headEnd/>
                      <a:tailEnd/>
                    </a:ln>
                  </pic:spPr>
                </pic:pic>
              </a:graphicData>
            </a:graphic>
          </wp:inline>
        </w:drawing>
      </w:r>
    </w:p>
    <w:p w14:paraId="59F64952" w14:textId="7FF46B72" w:rsidR="00507B13" w:rsidRDefault="00507B13" w:rsidP="00002E78">
      <w:pPr>
        <w:ind w:firstLine="708"/>
        <w:jc w:val="both"/>
        <w:rPr>
          <w:rFonts w:ascii="Times New Roman" w:hAnsi="Times New Roman" w:cs="Times New Roman"/>
          <w:sz w:val="28"/>
          <w:szCs w:val="28"/>
        </w:rPr>
      </w:pPr>
      <w:r>
        <w:rPr>
          <w:rFonts w:ascii="Times New Roman" w:eastAsia="Times New Roman" w:hAnsi="Times New Roman"/>
          <w:bCs/>
          <w:color w:val="000000"/>
          <w:sz w:val="28"/>
          <w:szCs w:val="28"/>
          <w:lang w:eastAsia="ru-RU"/>
        </w:rPr>
        <w:t>23 вересня</w:t>
      </w:r>
      <w:r w:rsidR="00002E78">
        <w:rPr>
          <w:rFonts w:ascii="Times New Roman" w:eastAsia="Times New Roman" w:hAnsi="Times New Roman"/>
          <w:bCs/>
          <w:color w:val="000000"/>
          <w:sz w:val="28"/>
          <w:szCs w:val="28"/>
          <w:lang w:eastAsia="ru-RU"/>
        </w:rPr>
        <w:t xml:space="preserve"> 2020 р.</w:t>
      </w:r>
      <w:r>
        <w:rPr>
          <w:rFonts w:ascii="Times New Roman" w:eastAsia="Times New Roman" w:hAnsi="Times New Roman"/>
          <w:bCs/>
          <w:color w:val="000000"/>
          <w:sz w:val="28"/>
          <w:szCs w:val="28"/>
          <w:lang w:eastAsia="ru-RU"/>
        </w:rPr>
        <w:t xml:space="preserve"> </w:t>
      </w:r>
      <w:r w:rsidR="0076158B" w:rsidRPr="0076158B">
        <w:rPr>
          <w:rFonts w:ascii="Times New Roman" w:eastAsia="Times New Roman" w:hAnsi="Times New Roman"/>
          <w:bCs/>
          <w:color w:val="000000"/>
          <w:sz w:val="28"/>
          <w:szCs w:val="28"/>
          <w:lang w:eastAsia="ru-RU"/>
        </w:rPr>
        <w:t>с</w:t>
      </w:r>
      <w:r w:rsidR="0076158B">
        <w:rPr>
          <w:rFonts w:ascii="Times New Roman" w:eastAsia="Times New Roman" w:hAnsi="Times New Roman"/>
          <w:bCs/>
          <w:color w:val="000000"/>
          <w:sz w:val="28"/>
          <w:szCs w:val="28"/>
          <w:lang w:eastAsia="ru-RU"/>
        </w:rPr>
        <w:t xml:space="preserve">півробітником </w:t>
      </w:r>
      <w:r w:rsidR="0076158B" w:rsidRPr="00F67C78">
        <w:rPr>
          <w:rFonts w:ascii="Times New Roman" w:eastAsia="Times New Roman" w:hAnsi="Times New Roman"/>
          <w:bCs/>
          <w:color w:val="000000"/>
          <w:sz w:val="28"/>
          <w:szCs w:val="28"/>
          <w:lang w:eastAsia="ru-RU"/>
        </w:rPr>
        <w:t>Васильківськ</w:t>
      </w:r>
      <w:r w:rsidR="0076158B">
        <w:rPr>
          <w:rFonts w:ascii="Times New Roman" w:eastAsia="Times New Roman" w:hAnsi="Times New Roman"/>
          <w:bCs/>
          <w:color w:val="000000"/>
          <w:sz w:val="28"/>
          <w:szCs w:val="28"/>
          <w:lang w:eastAsia="ru-RU"/>
        </w:rPr>
        <w:t>ого</w:t>
      </w:r>
      <w:r w:rsidR="006959E2" w:rsidRPr="006959E2">
        <w:rPr>
          <w:rFonts w:ascii="Times New Roman" w:eastAsia="Times New Roman" w:hAnsi="Times New Roman"/>
          <w:bCs/>
          <w:color w:val="000000"/>
          <w:sz w:val="28"/>
          <w:szCs w:val="28"/>
          <w:lang w:eastAsia="ru-RU"/>
        </w:rPr>
        <w:t xml:space="preserve"> </w:t>
      </w:r>
      <w:r w:rsidRPr="00D101FE">
        <w:rPr>
          <w:rFonts w:ascii="Times New Roman" w:eastAsia="Times New Roman" w:hAnsi="Times New Roman"/>
          <w:bCs/>
          <w:color w:val="000000"/>
          <w:sz w:val="28"/>
          <w:szCs w:val="28"/>
          <w:lang w:eastAsia="ru-RU"/>
        </w:rPr>
        <w:t>БПД</w:t>
      </w:r>
      <w:r w:rsidR="006959E2" w:rsidRPr="006959E2">
        <w:rPr>
          <w:rFonts w:ascii="Times New Roman" w:eastAsia="Times New Roman" w:hAnsi="Times New Roman"/>
          <w:bCs/>
          <w:color w:val="000000"/>
          <w:sz w:val="28"/>
          <w:szCs w:val="28"/>
          <w:lang w:eastAsia="ru-RU"/>
        </w:rPr>
        <w:t xml:space="preserve"> </w:t>
      </w:r>
      <w:r w:rsidRPr="00D101FE">
        <w:rPr>
          <w:rFonts w:ascii="Times New Roman" w:hAnsi="Times New Roman" w:cs="Times New Roman"/>
          <w:sz w:val="28"/>
          <w:szCs w:val="28"/>
        </w:rPr>
        <w:t xml:space="preserve">проведено правопросвітницький захід для </w:t>
      </w:r>
      <w:r>
        <w:rPr>
          <w:rFonts w:ascii="Times New Roman" w:hAnsi="Times New Roman" w:cs="Times New Roman"/>
          <w:sz w:val="28"/>
          <w:szCs w:val="28"/>
        </w:rPr>
        <w:t>здобувачів освіти</w:t>
      </w:r>
      <w:r w:rsidRPr="00D101FE">
        <w:rPr>
          <w:rFonts w:ascii="Times New Roman" w:hAnsi="Times New Roman" w:cs="Times New Roman"/>
          <w:sz w:val="28"/>
          <w:szCs w:val="28"/>
        </w:rPr>
        <w:t xml:space="preserve"> Васильківської середньої загальноосвітньої школи №2 на тему</w:t>
      </w:r>
      <w:r w:rsidR="00002E78">
        <w:rPr>
          <w:rFonts w:ascii="Times New Roman" w:hAnsi="Times New Roman" w:cs="Times New Roman"/>
          <w:sz w:val="28"/>
          <w:szCs w:val="28"/>
        </w:rPr>
        <w:t>:</w:t>
      </w:r>
      <w:r w:rsidRPr="00D101FE">
        <w:rPr>
          <w:rFonts w:ascii="Times New Roman" w:hAnsi="Times New Roman" w:cs="Times New Roman"/>
          <w:sz w:val="28"/>
          <w:szCs w:val="28"/>
        </w:rPr>
        <w:t xml:space="preserve"> «Запобігання та протидія булінгу в навчальних закладах»</w:t>
      </w:r>
      <w:r w:rsidR="00002E78">
        <w:rPr>
          <w:rFonts w:ascii="Times New Roman" w:hAnsi="Times New Roman" w:cs="Times New Roman"/>
          <w:sz w:val="28"/>
          <w:szCs w:val="28"/>
        </w:rPr>
        <w:t>.</w:t>
      </w:r>
    </w:p>
    <w:p w14:paraId="5867C746" w14:textId="77777777" w:rsidR="00507B13" w:rsidRDefault="00507B13" w:rsidP="00507B13">
      <w:pPr>
        <w:jc w:val="both"/>
        <w:rPr>
          <w:rStyle w:val="a9"/>
          <w:rFonts w:ascii="Verdana" w:hAnsi="Verdana" w:cs="Arial"/>
          <w:b w:val="0"/>
          <w:color w:val="000000"/>
          <w:sz w:val="24"/>
          <w:szCs w:val="24"/>
          <w:bdr w:val="none" w:sz="0" w:space="0" w:color="auto" w:frame="1"/>
          <w:shd w:val="clear" w:color="auto" w:fill="FFFFFF"/>
        </w:rPr>
      </w:pPr>
      <w:r>
        <w:rPr>
          <w:rFonts w:ascii="Verdana" w:hAnsi="Verdana" w:cs="Arial"/>
          <w:bCs/>
          <w:noProof/>
          <w:color w:val="000000"/>
          <w:sz w:val="24"/>
          <w:szCs w:val="24"/>
          <w:bdr w:val="none" w:sz="0" w:space="0" w:color="auto" w:frame="1"/>
          <w:shd w:val="clear" w:color="auto" w:fill="FFFFFF"/>
          <w:lang w:eastAsia="uk-UA"/>
        </w:rPr>
        <w:lastRenderedPageBreak/>
        <w:drawing>
          <wp:inline distT="0" distB="0" distL="0" distR="0" wp14:anchorId="3269AD1E" wp14:editId="1B2329CC">
            <wp:extent cx="2862173" cy="2146666"/>
            <wp:effectExtent l="19050" t="0" r="0" b="0"/>
            <wp:docPr id="52" name="Рисунок 8" descr="D:\Documents\Downloads\23.09.2020_STOP_булінг_С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ownloads\23.09.2020_STOP_булінг_СШ№2.jpg"/>
                    <pic:cNvPicPr>
                      <a:picLocks noChangeAspect="1" noChangeArrowheads="1"/>
                    </pic:cNvPicPr>
                  </pic:nvPicPr>
                  <pic:blipFill>
                    <a:blip r:embed="rId51" cstate="print"/>
                    <a:srcRect/>
                    <a:stretch>
                      <a:fillRect/>
                    </a:stretch>
                  </pic:blipFill>
                  <pic:spPr bwMode="auto">
                    <a:xfrm>
                      <a:off x="0" y="0"/>
                      <a:ext cx="2869783" cy="2152374"/>
                    </a:xfrm>
                    <a:prstGeom prst="rect">
                      <a:avLst/>
                    </a:prstGeom>
                    <a:noFill/>
                    <a:ln w="9525">
                      <a:noFill/>
                      <a:miter lim="800000"/>
                      <a:headEnd/>
                      <a:tailEnd/>
                    </a:ln>
                  </pic:spPr>
                </pic:pic>
              </a:graphicData>
            </a:graphic>
          </wp:inline>
        </w:drawing>
      </w:r>
    </w:p>
    <w:p w14:paraId="2054A545" w14:textId="6B7A9933" w:rsidR="00507B13" w:rsidRPr="00DE3DC8" w:rsidRDefault="00507B13" w:rsidP="00002E78">
      <w:pPr>
        <w:ind w:firstLine="708"/>
        <w:jc w:val="both"/>
        <w:rPr>
          <w:rStyle w:val="a9"/>
          <w:rFonts w:ascii="Times New Roman" w:hAnsi="Times New Roman" w:cs="Times New Roman"/>
          <w:b w:val="0"/>
          <w:color w:val="000000"/>
          <w:sz w:val="28"/>
          <w:szCs w:val="28"/>
          <w:bdr w:val="none" w:sz="0" w:space="0" w:color="auto" w:frame="1"/>
          <w:shd w:val="clear" w:color="auto" w:fill="FFFFFF"/>
        </w:rPr>
      </w:pPr>
      <w:r>
        <w:rPr>
          <w:rFonts w:ascii="Times New Roman" w:eastAsia="Times New Roman" w:hAnsi="Times New Roman"/>
          <w:bCs/>
          <w:color w:val="000000"/>
          <w:sz w:val="28"/>
          <w:szCs w:val="28"/>
          <w:lang w:eastAsia="ru-RU"/>
        </w:rPr>
        <w:t>24 вересня</w:t>
      </w:r>
      <w:r w:rsidR="00002E78">
        <w:rPr>
          <w:rFonts w:ascii="Times New Roman" w:eastAsia="Times New Roman" w:hAnsi="Times New Roman"/>
          <w:bCs/>
          <w:color w:val="000000"/>
          <w:sz w:val="28"/>
          <w:szCs w:val="28"/>
          <w:lang w:eastAsia="ru-RU"/>
        </w:rPr>
        <w:t xml:space="preserve"> 2020 р.</w:t>
      </w:r>
      <w:r>
        <w:rPr>
          <w:rFonts w:ascii="Times New Roman" w:eastAsia="Times New Roman" w:hAnsi="Times New Roman"/>
          <w:bCs/>
          <w:color w:val="000000"/>
          <w:sz w:val="28"/>
          <w:szCs w:val="28"/>
          <w:lang w:eastAsia="ru-RU"/>
        </w:rPr>
        <w:t xml:space="preserve"> </w:t>
      </w:r>
      <w:r w:rsidR="0076158B">
        <w:rPr>
          <w:rFonts w:ascii="Times New Roman" w:eastAsia="Times New Roman" w:hAnsi="Times New Roman"/>
          <w:bCs/>
          <w:color w:val="000000"/>
          <w:sz w:val="28"/>
          <w:szCs w:val="28"/>
          <w:lang w:val="ru-RU" w:eastAsia="ru-RU"/>
        </w:rPr>
        <w:t>с</w:t>
      </w:r>
      <w:r w:rsidR="0076158B">
        <w:rPr>
          <w:rFonts w:ascii="Times New Roman" w:eastAsia="Times New Roman" w:hAnsi="Times New Roman"/>
          <w:bCs/>
          <w:color w:val="000000"/>
          <w:sz w:val="28"/>
          <w:szCs w:val="28"/>
          <w:lang w:eastAsia="ru-RU"/>
        </w:rPr>
        <w:t>півробітником</w:t>
      </w:r>
      <w:r w:rsidR="004F0B8C">
        <w:rPr>
          <w:rFonts w:ascii="Times New Roman" w:eastAsia="Times New Roman" w:hAnsi="Times New Roman"/>
          <w:bCs/>
          <w:color w:val="000000"/>
          <w:sz w:val="28"/>
          <w:szCs w:val="28"/>
          <w:lang w:val="ru-RU" w:eastAsia="ru-RU"/>
        </w:rPr>
        <w:t xml:space="preserve"> </w:t>
      </w:r>
      <w:r w:rsidR="0076158B" w:rsidRPr="00F67C78">
        <w:rPr>
          <w:rFonts w:ascii="Times New Roman" w:eastAsia="Times New Roman" w:hAnsi="Times New Roman"/>
          <w:bCs/>
          <w:color w:val="000000"/>
          <w:sz w:val="28"/>
          <w:szCs w:val="28"/>
          <w:lang w:eastAsia="ru-RU"/>
        </w:rPr>
        <w:t>Васильківськ</w:t>
      </w:r>
      <w:r w:rsidR="0076158B">
        <w:rPr>
          <w:rFonts w:ascii="Times New Roman" w:eastAsia="Times New Roman" w:hAnsi="Times New Roman"/>
          <w:bCs/>
          <w:color w:val="000000"/>
          <w:sz w:val="28"/>
          <w:szCs w:val="28"/>
          <w:lang w:eastAsia="ru-RU"/>
        </w:rPr>
        <w:t>ого</w:t>
      </w:r>
      <w:r w:rsidRPr="00D101FE">
        <w:rPr>
          <w:rFonts w:ascii="Times New Roman" w:eastAsia="Times New Roman" w:hAnsi="Times New Roman"/>
          <w:bCs/>
          <w:color w:val="000000"/>
          <w:sz w:val="28"/>
          <w:szCs w:val="28"/>
          <w:lang w:eastAsia="ru-RU"/>
        </w:rPr>
        <w:t xml:space="preserve"> БПД</w:t>
      </w:r>
      <w:r w:rsidR="004F0B8C">
        <w:rPr>
          <w:rFonts w:ascii="Times New Roman" w:eastAsia="Times New Roman" w:hAnsi="Times New Roman"/>
          <w:bCs/>
          <w:color w:val="000000"/>
          <w:sz w:val="28"/>
          <w:szCs w:val="28"/>
          <w:lang w:val="ru-RU" w:eastAsia="ru-RU"/>
        </w:rPr>
        <w:t xml:space="preserve"> </w:t>
      </w:r>
      <w:r w:rsidRPr="00DE3DC8">
        <w:rPr>
          <w:rFonts w:ascii="Times New Roman" w:hAnsi="Times New Roman" w:cs="Times New Roman"/>
          <w:sz w:val="28"/>
          <w:szCs w:val="28"/>
        </w:rPr>
        <w:t>проведено правопросвітницький захід</w:t>
      </w:r>
      <w:r w:rsidR="00002E78">
        <w:rPr>
          <w:rFonts w:ascii="Times New Roman" w:hAnsi="Times New Roman" w:cs="Times New Roman"/>
          <w:sz w:val="28"/>
          <w:szCs w:val="28"/>
        </w:rPr>
        <w:t xml:space="preserve"> для осіб,</w:t>
      </w:r>
      <w:r w:rsidRPr="00DE3DC8">
        <w:rPr>
          <w:rFonts w:ascii="Times New Roman" w:hAnsi="Times New Roman" w:cs="Times New Roman"/>
          <w:sz w:val="28"/>
          <w:szCs w:val="28"/>
        </w:rPr>
        <w:t xml:space="preserve"> </w:t>
      </w:r>
      <w:r w:rsidR="00002E78">
        <w:rPr>
          <w:rFonts w:ascii="Times New Roman" w:hAnsi="Times New Roman" w:cs="Times New Roman"/>
          <w:sz w:val="28"/>
          <w:szCs w:val="28"/>
        </w:rPr>
        <w:t xml:space="preserve">що перебувають на обліку у </w:t>
      </w:r>
      <w:r w:rsidR="00002E78" w:rsidRPr="00002E78">
        <w:rPr>
          <w:rFonts w:ascii="Times New Roman" w:hAnsi="Times New Roman" w:cs="Times New Roman"/>
          <w:sz w:val="28"/>
          <w:szCs w:val="28"/>
        </w:rPr>
        <w:t>Васильківськ</w:t>
      </w:r>
      <w:r w:rsidR="00002E78">
        <w:rPr>
          <w:rFonts w:ascii="Times New Roman" w:hAnsi="Times New Roman" w:cs="Times New Roman"/>
          <w:sz w:val="28"/>
          <w:szCs w:val="28"/>
        </w:rPr>
        <w:t>ій</w:t>
      </w:r>
      <w:r w:rsidR="00002E78" w:rsidRPr="00002E78">
        <w:rPr>
          <w:rFonts w:ascii="Times New Roman" w:hAnsi="Times New Roman" w:cs="Times New Roman"/>
          <w:sz w:val="28"/>
          <w:szCs w:val="28"/>
        </w:rPr>
        <w:t xml:space="preserve"> районн</w:t>
      </w:r>
      <w:r w:rsidR="00002E78">
        <w:rPr>
          <w:rFonts w:ascii="Times New Roman" w:hAnsi="Times New Roman" w:cs="Times New Roman"/>
          <w:sz w:val="28"/>
          <w:szCs w:val="28"/>
        </w:rPr>
        <w:t>ій</w:t>
      </w:r>
      <w:r w:rsidR="00002E78" w:rsidRPr="00002E78">
        <w:rPr>
          <w:rFonts w:ascii="Times New Roman" w:hAnsi="Times New Roman" w:cs="Times New Roman"/>
          <w:sz w:val="28"/>
          <w:szCs w:val="28"/>
        </w:rPr>
        <w:t xml:space="preserve"> філі</w:t>
      </w:r>
      <w:r w:rsidR="00002E78">
        <w:rPr>
          <w:rFonts w:ascii="Times New Roman" w:hAnsi="Times New Roman" w:cs="Times New Roman"/>
          <w:sz w:val="28"/>
          <w:szCs w:val="28"/>
        </w:rPr>
        <w:t>ї</w:t>
      </w:r>
      <w:r w:rsidR="00002E78" w:rsidRPr="00002E78">
        <w:rPr>
          <w:rFonts w:ascii="Times New Roman" w:hAnsi="Times New Roman" w:cs="Times New Roman"/>
          <w:sz w:val="28"/>
          <w:szCs w:val="28"/>
        </w:rPr>
        <w:t xml:space="preserve"> Дніпропетровського обласного центру зайнятості</w:t>
      </w:r>
      <w:r w:rsidR="00002E78">
        <w:rPr>
          <w:rFonts w:ascii="Times New Roman" w:hAnsi="Times New Roman" w:cs="Times New Roman"/>
          <w:sz w:val="28"/>
          <w:szCs w:val="28"/>
        </w:rPr>
        <w:t xml:space="preserve">, </w:t>
      </w:r>
      <w:r w:rsidRPr="00DE3DC8">
        <w:rPr>
          <w:rFonts w:ascii="Times New Roman" w:hAnsi="Times New Roman" w:cs="Times New Roman"/>
          <w:sz w:val="28"/>
          <w:szCs w:val="28"/>
        </w:rPr>
        <w:t xml:space="preserve"> на тему: «Реалізація програми «Прискорення приватних інвестицій в сільське господарство».</w:t>
      </w:r>
    </w:p>
    <w:p w14:paraId="6A54FD90" w14:textId="77777777" w:rsidR="00507B13" w:rsidRDefault="00507B13" w:rsidP="00507B13">
      <w:pPr>
        <w:pStyle w:val="af0"/>
        <w:ind w:left="0"/>
        <w:jc w:val="both"/>
        <w:rPr>
          <w:rFonts w:ascii="Times New Roman" w:eastAsia="Times New Roman" w:hAnsi="Times New Roman"/>
          <w:bCs/>
          <w:color w:val="000000"/>
          <w:sz w:val="28"/>
          <w:szCs w:val="28"/>
          <w:lang w:val="uk-UA" w:eastAsia="ru-RU"/>
        </w:rPr>
      </w:pPr>
      <w:r>
        <w:rPr>
          <w:rFonts w:ascii="Times New Roman" w:eastAsia="Times New Roman" w:hAnsi="Times New Roman"/>
          <w:bCs/>
          <w:noProof/>
          <w:color w:val="000000"/>
          <w:sz w:val="28"/>
          <w:szCs w:val="28"/>
          <w:lang w:val="uk-UA" w:eastAsia="uk-UA"/>
        </w:rPr>
        <w:drawing>
          <wp:inline distT="0" distB="0" distL="0" distR="0" wp14:anchorId="2F073F0B" wp14:editId="53114009">
            <wp:extent cx="3571875" cy="1649416"/>
            <wp:effectExtent l="0" t="0" r="0" b="0"/>
            <wp:docPr id="53" name="Рисунок 9" descr="D:\Documents\Downloads\24.09.2020_ЗЦ_правопросв_з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ownloads\24.09.2020_ЗЦ_правопросв_зах.jpg"/>
                    <pic:cNvPicPr>
                      <a:picLocks noChangeAspect="1" noChangeArrowheads="1"/>
                    </pic:cNvPicPr>
                  </pic:nvPicPr>
                  <pic:blipFill>
                    <a:blip r:embed="rId52" cstate="print"/>
                    <a:srcRect/>
                    <a:stretch>
                      <a:fillRect/>
                    </a:stretch>
                  </pic:blipFill>
                  <pic:spPr bwMode="auto">
                    <a:xfrm>
                      <a:off x="0" y="0"/>
                      <a:ext cx="3596333" cy="1660710"/>
                    </a:xfrm>
                    <a:prstGeom prst="rect">
                      <a:avLst/>
                    </a:prstGeom>
                    <a:noFill/>
                    <a:ln w="9525">
                      <a:noFill/>
                      <a:miter lim="800000"/>
                      <a:headEnd/>
                      <a:tailEnd/>
                    </a:ln>
                  </pic:spPr>
                </pic:pic>
              </a:graphicData>
            </a:graphic>
          </wp:inline>
        </w:drawing>
      </w:r>
    </w:p>
    <w:p w14:paraId="599071AD" w14:textId="77777777" w:rsidR="00507B13" w:rsidRDefault="00507B13" w:rsidP="00507B13">
      <w:pPr>
        <w:pStyle w:val="af0"/>
        <w:jc w:val="both"/>
        <w:rPr>
          <w:rFonts w:ascii="Times New Roman" w:eastAsia="Times New Roman" w:hAnsi="Times New Roman"/>
          <w:bCs/>
          <w:color w:val="000000"/>
          <w:sz w:val="28"/>
          <w:szCs w:val="28"/>
          <w:lang w:val="uk-UA" w:eastAsia="ru-RU"/>
        </w:rPr>
      </w:pPr>
    </w:p>
    <w:p w14:paraId="1565D710" w14:textId="557F00D5" w:rsidR="00507B13" w:rsidRDefault="00507B13" w:rsidP="00507B13">
      <w:pPr>
        <w:pStyle w:val="af0"/>
        <w:ind w:left="0" w:firstLine="709"/>
        <w:jc w:val="both"/>
        <w:rPr>
          <w:rFonts w:ascii="Times New Roman" w:hAnsi="Times New Roman"/>
          <w:sz w:val="28"/>
          <w:szCs w:val="28"/>
          <w:lang w:val="uk-UA"/>
        </w:rPr>
      </w:pPr>
      <w:r>
        <w:rPr>
          <w:rFonts w:ascii="Times New Roman" w:eastAsia="Times New Roman" w:hAnsi="Times New Roman"/>
          <w:bCs/>
          <w:color w:val="000000"/>
          <w:sz w:val="28"/>
          <w:szCs w:val="28"/>
          <w:lang w:val="uk-UA" w:eastAsia="ru-RU"/>
        </w:rPr>
        <w:t>25 вересня</w:t>
      </w:r>
      <w:r w:rsidR="00002E78">
        <w:rPr>
          <w:rFonts w:ascii="Times New Roman" w:eastAsia="Times New Roman" w:hAnsi="Times New Roman"/>
          <w:bCs/>
          <w:color w:val="000000"/>
          <w:sz w:val="28"/>
          <w:szCs w:val="28"/>
          <w:lang w:val="uk-UA" w:eastAsia="ru-RU"/>
        </w:rPr>
        <w:t xml:space="preserve"> 2020 р.</w:t>
      </w:r>
      <w:r>
        <w:rPr>
          <w:rFonts w:ascii="Times New Roman" w:eastAsia="Times New Roman" w:hAnsi="Times New Roman"/>
          <w:bCs/>
          <w:color w:val="000000"/>
          <w:sz w:val="28"/>
          <w:szCs w:val="28"/>
          <w:lang w:val="uk-UA" w:eastAsia="ru-RU"/>
        </w:rPr>
        <w:t xml:space="preserve"> </w:t>
      </w:r>
      <w:r w:rsidR="0076158B" w:rsidRPr="0076158B">
        <w:rPr>
          <w:rFonts w:ascii="Times New Roman" w:eastAsia="Times New Roman" w:hAnsi="Times New Roman"/>
          <w:bCs/>
          <w:color w:val="000000"/>
          <w:sz w:val="28"/>
          <w:szCs w:val="28"/>
          <w:lang w:val="uk-UA" w:eastAsia="ru-RU"/>
        </w:rPr>
        <w:t xml:space="preserve">співробітником Васильківського </w:t>
      </w:r>
      <w:r w:rsidRPr="00E5103C">
        <w:rPr>
          <w:rFonts w:ascii="Times New Roman" w:eastAsia="Times New Roman" w:hAnsi="Times New Roman"/>
          <w:bCs/>
          <w:color w:val="000000"/>
          <w:sz w:val="28"/>
          <w:szCs w:val="28"/>
          <w:lang w:val="uk-UA" w:eastAsia="ru-RU"/>
        </w:rPr>
        <w:t>БПД</w:t>
      </w:r>
      <w:r w:rsidRPr="00E5103C">
        <w:rPr>
          <w:rFonts w:ascii="Times New Roman" w:hAnsi="Times New Roman"/>
          <w:sz w:val="28"/>
          <w:szCs w:val="28"/>
          <w:lang w:val="uk-UA"/>
        </w:rPr>
        <w:t xml:space="preserve"> здійснено </w:t>
      </w:r>
      <w:r w:rsidR="004225DC" w:rsidRPr="00E5103C">
        <w:rPr>
          <w:rFonts w:ascii="Times New Roman" w:hAnsi="Times New Roman"/>
          <w:sz w:val="28"/>
          <w:szCs w:val="28"/>
          <w:lang w:val="uk-UA"/>
        </w:rPr>
        <w:t>виїз</w:t>
      </w:r>
      <w:r w:rsidR="004225DC">
        <w:rPr>
          <w:rFonts w:ascii="Times New Roman" w:hAnsi="Times New Roman"/>
          <w:sz w:val="28"/>
          <w:szCs w:val="28"/>
          <w:lang w:val="uk-UA"/>
        </w:rPr>
        <w:t>н</w:t>
      </w:r>
      <w:r w:rsidR="004225DC" w:rsidRPr="00E5103C">
        <w:rPr>
          <w:rFonts w:ascii="Times New Roman" w:hAnsi="Times New Roman"/>
          <w:sz w:val="28"/>
          <w:szCs w:val="28"/>
          <w:lang w:val="uk-UA"/>
        </w:rPr>
        <w:t>ий</w:t>
      </w:r>
      <w:r w:rsidRPr="00E5103C">
        <w:rPr>
          <w:rFonts w:ascii="Times New Roman" w:hAnsi="Times New Roman"/>
          <w:sz w:val="28"/>
          <w:szCs w:val="28"/>
          <w:lang w:val="uk-UA"/>
        </w:rPr>
        <w:t xml:space="preserve"> захід до Павлівської сільської ради Васильківського району Дніпропетровської області з метою презентації робочої групи з земельних питань, надання </w:t>
      </w:r>
      <w:r w:rsidR="004225DC" w:rsidRPr="00E5103C">
        <w:rPr>
          <w:rFonts w:ascii="Times New Roman" w:hAnsi="Times New Roman"/>
          <w:sz w:val="28"/>
          <w:szCs w:val="28"/>
          <w:lang w:val="uk-UA"/>
        </w:rPr>
        <w:t>виїз</w:t>
      </w:r>
      <w:r w:rsidR="004225DC">
        <w:rPr>
          <w:rFonts w:ascii="Times New Roman" w:hAnsi="Times New Roman"/>
          <w:sz w:val="28"/>
          <w:szCs w:val="28"/>
          <w:lang w:val="uk-UA"/>
        </w:rPr>
        <w:t>н</w:t>
      </w:r>
      <w:r w:rsidR="004225DC" w:rsidRPr="00E5103C">
        <w:rPr>
          <w:rFonts w:ascii="Times New Roman" w:hAnsi="Times New Roman"/>
          <w:sz w:val="28"/>
          <w:szCs w:val="28"/>
          <w:lang w:val="uk-UA"/>
        </w:rPr>
        <w:t>их</w:t>
      </w:r>
      <w:r>
        <w:rPr>
          <w:rFonts w:ascii="Times New Roman" w:hAnsi="Times New Roman"/>
          <w:sz w:val="28"/>
          <w:szCs w:val="28"/>
          <w:lang w:val="uk-UA"/>
        </w:rPr>
        <w:t xml:space="preserve"> консультацій мешканцям громади</w:t>
      </w:r>
      <w:r w:rsidRPr="00E5103C">
        <w:rPr>
          <w:rFonts w:ascii="Times New Roman" w:hAnsi="Times New Roman"/>
          <w:sz w:val="28"/>
          <w:szCs w:val="28"/>
          <w:lang w:val="uk-UA"/>
        </w:rPr>
        <w:t>, вуличного інформування та вуличного опитування</w:t>
      </w:r>
      <w:r>
        <w:rPr>
          <w:rFonts w:ascii="Times New Roman" w:hAnsi="Times New Roman"/>
          <w:sz w:val="28"/>
          <w:szCs w:val="28"/>
          <w:lang w:val="uk-UA"/>
        </w:rPr>
        <w:t xml:space="preserve"> жителів села Павлівка </w:t>
      </w:r>
      <w:r w:rsidRPr="00E5103C">
        <w:rPr>
          <w:rFonts w:ascii="Times New Roman" w:hAnsi="Times New Roman"/>
          <w:sz w:val="28"/>
          <w:szCs w:val="28"/>
          <w:lang w:val="uk-UA"/>
        </w:rPr>
        <w:t>в рамках про</w:t>
      </w:r>
      <w:r w:rsidR="00002E78">
        <w:rPr>
          <w:rFonts w:ascii="Times New Roman" w:hAnsi="Times New Roman"/>
          <w:sz w:val="28"/>
          <w:szCs w:val="28"/>
          <w:lang w:val="uk-UA"/>
        </w:rPr>
        <w:t>е</w:t>
      </w:r>
      <w:r w:rsidRPr="00E5103C">
        <w:rPr>
          <w:rFonts w:ascii="Times New Roman" w:hAnsi="Times New Roman"/>
          <w:sz w:val="28"/>
          <w:szCs w:val="28"/>
          <w:lang w:val="uk-UA"/>
        </w:rPr>
        <w:t>кту «Програма «Прискорення приватних інвестицій у сільське господарство»</w:t>
      </w:r>
      <w:r>
        <w:rPr>
          <w:rFonts w:ascii="Times New Roman" w:hAnsi="Times New Roman"/>
          <w:sz w:val="28"/>
          <w:szCs w:val="28"/>
          <w:lang w:val="uk-UA"/>
        </w:rPr>
        <w:t>.</w:t>
      </w:r>
    </w:p>
    <w:p w14:paraId="7EF832C9" w14:textId="77777777" w:rsidR="00954458" w:rsidRPr="00954458" w:rsidRDefault="00507B13" w:rsidP="00954458">
      <w:pPr>
        <w:jc w:val="both"/>
        <w:rPr>
          <w:rFonts w:ascii="Verdana" w:hAnsi="Verdana" w:cs="Arial"/>
          <w:bCs/>
          <w:color w:val="000000"/>
          <w:sz w:val="24"/>
          <w:szCs w:val="24"/>
          <w:bdr w:val="none" w:sz="0" w:space="0" w:color="auto" w:frame="1"/>
          <w:shd w:val="clear" w:color="auto" w:fill="FFFFFF"/>
        </w:rPr>
      </w:pPr>
      <w:r>
        <w:rPr>
          <w:noProof/>
          <w:color w:val="000000"/>
          <w:w w:val="0"/>
          <w:sz w:val="0"/>
          <w:szCs w:val="0"/>
          <w:u w:color="000000"/>
          <w:bdr w:val="none" w:sz="0" w:space="0" w:color="000000"/>
          <w:shd w:val="clear" w:color="000000" w:fill="000000"/>
          <w:lang w:eastAsia="uk-UA"/>
        </w:rPr>
        <w:drawing>
          <wp:inline distT="0" distB="0" distL="0" distR="0" wp14:anchorId="59E6A6CC" wp14:editId="325D9D62">
            <wp:extent cx="1981200" cy="2190555"/>
            <wp:effectExtent l="0" t="0" r="0" b="0"/>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1990024" cy="2200311"/>
                    </a:xfrm>
                    <a:prstGeom prst="rect">
                      <a:avLst/>
                    </a:prstGeom>
                    <a:noFill/>
                    <a:ln w="9525">
                      <a:noFill/>
                      <a:miter lim="800000"/>
                      <a:headEnd/>
                      <a:tailEnd/>
                    </a:ln>
                  </pic:spPr>
                </pic:pic>
              </a:graphicData>
            </a:graphic>
          </wp:inline>
        </w:drawing>
      </w:r>
      <w:r>
        <w:rPr>
          <w:rFonts w:ascii="Times New Roman" w:hAnsi="Times New Roman"/>
          <w:noProof/>
          <w:sz w:val="28"/>
          <w:szCs w:val="28"/>
          <w:lang w:eastAsia="uk-UA"/>
        </w:rPr>
        <w:drawing>
          <wp:inline distT="0" distB="0" distL="0" distR="0" wp14:anchorId="269618E5" wp14:editId="2E6BFFC4">
            <wp:extent cx="2655538" cy="2171700"/>
            <wp:effectExtent l="0" t="0" r="0" b="0"/>
            <wp:docPr id="55" name="Рисунок 10" descr="D:\Documents\Downloads\25.09.2020_виїзд_Павлівка_вул_інорм+опитув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ownloads\25.09.2020_виїзд_Павлівка_вул_інорм+опитув3.JPEG.jpg"/>
                    <pic:cNvPicPr>
                      <a:picLocks noChangeAspect="1" noChangeArrowheads="1"/>
                    </pic:cNvPicPr>
                  </pic:nvPicPr>
                  <pic:blipFill>
                    <a:blip r:embed="rId54" cstate="print"/>
                    <a:srcRect/>
                    <a:stretch>
                      <a:fillRect/>
                    </a:stretch>
                  </pic:blipFill>
                  <pic:spPr bwMode="auto">
                    <a:xfrm flipH="1">
                      <a:off x="0" y="0"/>
                      <a:ext cx="2699162" cy="2207376"/>
                    </a:xfrm>
                    <a:prstGeom prst="rect">
                      <a:avLst/>
                    </a:prstGeom>
                    <a:noFill/>
                    <a:ln w="9525">
                      <a:noFill/>
                      <a:miter lim="800000"/>
                      <a:headEnd/>
                      <a:tailEnd/>
                    </a:ln>
                  </pic:spPr>
                </pic:pic>
              </a:graphicData>
            </a:graphic>
          </wp:inline>
        </w:drawing>
      </w:r>
      <w:r>
        <w:rPr>
          <w:rFonts w:ascii="Times New Roman" w:hAnsi="Times New Roman"/>
          <w:noProof/>
          <w:sz w:val="28"/>
          <w:szCs w:val="28"/>
          <w:lang w:eastAsia="uk-UA"/>
        </w:rPr>
        <w:drawing>
          <wp:inline distT="0" distB="0" distL="0" distR="0" wp14:anchorId="7F2F068F" wp14:editId="121F10B8">
            <wp:extent cx="2171700" cy="2155049"/>
            <wp:effectExtent l="0" t="0" r="0" b="0"/>
            <wp:docPr id="56" name="Рисунок 11" descr="D:\Documents\Downloads\25.09.2020_виїзд_Павлівка_вул_інорм+опитув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ownloads\25.09.2020_виїзд_Павлівка_вул_інорм+опитув5.JPEG.jpg"/>
                    <pic:cNvPicPr>
                      <a:picLocks noChangeAspect="1" noChangeArrowheads="1"/>
                    </pic:cNvPicPr>
                  </pic:nvPicPr>
                  <pic:blipFill>
                    <a:blip r:embed="rId55" cstate="print"/>
                    <a:srcRect/>
                    <a:stretch>
                      <a:fillRect/>
                    </a:stretch>
                  </pic:blipFill>
                  <pic:spPr bwMode="auto">
                    <a:xfrm>
                      <a:off x="0" y="0"/>
                      <a:ext cx="2223003" cy="2205959"/>
                    </a:xfrm>
                    <a:prstGeom prst="rect">
                      <a:avLst/>
                    </a:prstGeom>
                    <a:noFill/>
                    <a:ln w="9525">
                      <a:noFill/>
                      <a:miter lim="800000"/>
                      <a:headEnd/>
                      <a:tailEnd/>
                    </a:ln>
                  </pic:spPr>
                </pic:pic>
              </a:graphicData>
            </a:graphic>
          </wp:inline>
        </w:drawing>
      </w:r>
    </w:p>
    <w:p w14:paraId="12C14F25" w14:textId="77777777" w:rsidR="00954458" w:rsidRDefault="00954458" w:rsidP="00507B13">
      <w:pPr>
        <w:pStyle w:val="af0"/>
        <w:ind w:left="0" w:firstLine="709"/>
        <w:jc w:val="both"/>
        <w:rPr>
          <w:rFonts w:ascii="Times New Roman" w:eastAsia="Times New Roman" w:hAnsi="Times New Roman"/>
          <w:bCs/>
          <w:color w:val="000000"/>
          <w:sz w:val="28"/>
          <w:szCs w:val="28"/>
          <w:lang w:val="uk-UA" w:eastAsia="ru-RU"/>
        </w:rPr>
      </w:pPr>
    </w:p>
    <w:p w14:paraId="1D05F750" w14:textId="77777777" w:rsidR="00954458" w:rsidRDefault="00954458" w:rsidP="00954458">
      <w:pPr>
        <w:pStyle w:val="af0"/>
        <w:ind w:left="0"/>
        <w:jc w:val="center"/>
        <w:rPr>
          <w:rFonts w:ascii="Times New Roman" w:hAnsi="Times New Roman"/>
          <w:b/>
          <w:sz w:val="28"/>
          <w:szCs w:val="28"/>
          <w:lang w:val="uk-UA"/>
        </w:rPr>
      </w:pPr>
      <w:r w:rsidRPr="002D14FA">
        <w:rPr>
          <w:rFonts w:ascii="Times New Roman" w:hAnsi="Times New Roman"/>
          <w:b/>
          <w:sz w:val="28"/>
          <w:szCs w:val="28"/>
          <w:lang w:val="uk-UA"/>
        </w:rPr>
        <w:lastRenderedPageBreak/>
        <w:t>П</w:t>
      </w:r>
      <w:r>
        <w:rPr>
          <w:rFonts w:ascii="Times New Roman" w:hAnsi="Times New Roman"/>
          <w:b/>
          <w:sz w:val="28"/>
          <w:szCs w:val="28"/>
          <w:lang w:val="uk-UA"/>
        </w:rPr>
        <w:t>ершотравенське</w:t>
      </w:r>
      <w:r w:rsidRPr="002D14FA">
        <w:rPr>
          <w:rFonts w:ascii="Times New Roman" w:hAnsi="Times New Roman"/>
          <w:b/>
          <w:sz w:val="28"/>
          <w:szCs w:val="28"/>
          <w:lang w:val="uk-UA"/>
        </w:rPr>
        <w:t xml:space="preserve"> БПД</w:t>
      </w:r>
    </w:p>
    <w:p w14:paraId="08ED8CBC" w14:textId="2068CC54" w:rsidR="00954458" w:rsidRDefault="00954458" w:rsidP="00954458">
      <w:pPr>
        <w:spacing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uk-UA"/>
        </w:rPr>
        <w:t>22 вересня</w:t>
      </w:r>
      <w:r w:rsidR="00002E78">
        <w:rPr>
          <w:rFonts w:ascii="Times New Roman" w:hAnsi="Times New Roman" w:cs="Times New Roman"/>
          <w:color w:val="000000"/>
          <w:sz w:val="28"/>
          <w:szCs w:val="28"/>
          <w:lang w:eastAsia="uk-UA"/>
        </w:rPr>
        <w:t xml:space="preserve"> 2020 р.</w:t>
      </w:r>
      <w:r>
        <w:rPr>
          <w:rFonts w:ascii="Times New Roman" w:hAnsi="Times New Roman" w:cs="Times New Roman"/>
          <w:color w:val="000000"/>
          <w:sz w:val="28"/>
          <w:szCs w:val="28"/>
          <w:lang w:eastAsia="uk-UA"/>
        </w:rPr>
        <w:t xml:space="preserve"> </w:t>
      </w:r>
      <w:r>
        <w:rPr>
          <w:rFonts w:ascii="Times New Roman" w:eastAsia="Times New Roman" w:hAnsi="Times New Roman" w:cs="Times New Roman"/>
          <w:bCs/>
          <w:color w:val="000000"/>
          <w:sz w:val="28"/>
          <w:szCs w:val="28"/>
          <w:lang w:eastAsia="ru-RU"/>
        </w:rPr>
        <w:t xml:space="preserve">співробітниками </w:t>
      </w:r>
      <w:r w:rsidRPr="00151D34">
        <w:rPr>
          <w:rFonts w:ascii="Times New Roman" w:hAnsi="Times New Roman"/>
          <w:sz w:val="28"/>
          <w:szCs w:val="28"/>
        </w:rPr>
        <w:t xml:space="preserve">Першотравенського БПД </w:t>
      </w:r>
      <w:r w:rsidRPr="007904CC">
        <w:rPr>
          <w:rFonts w:ascii="Times New Roman" w:hAnsi="Times New Roman" w:cs="Times New Roman"/>
          <w:sz w:val="28"/>
          <w:szCs w:val="28"/>
        </w:rPr>
        <w:t>проведено</w:t>
      </w:r>
      <w:r>
        <w:rPr>
          <w:rFonts w:ascii="Times New Roman" w:hAnsi="Times New Roman" w:cs="Times New Roman"/>
          <w:sz w:val="28"/>
          <w:szCs w:val="28"/>
        </w:rPr>
        <w:t xml:space="preserve"> соціологічне опитування та вуличне інформування мешканців міста в рамках р</w:t>
      </w:r>
      <w:r w:rsidRPr="00007514">
        <w:rPr>
          <w:rFonts w:ascii="Times New Roman" w:hAnsi="Times New Roman" w:cs="Times New Roman"/>
          <w:sz w:val="28"/>
          <w:szCs w:val="28"/>
        </w:rPr>
        <w:t>еалізаці</w:t>
      </w:r>
      <w:r>
        <w:rPr>
          <w:rFonts w:ascii="Times New Roman" w:hAnsi="Times New Roman" w:cs="Times New Roman"/>
          <w:sz w:val="28"/>
          <w:szCs w:val="28"/>
        </w:rPr>
        <w:t>ї</w:t>
      </w:r>
      <w:r w:rsidRPr="00007514">
        <w:rPr>
          <w:rFonts w:ascii="Times New Roman" w:hAnsi="Times New Roman" w:cs="Times New Roman"/>
          <w:sz w:val="28"/>
          <w:szCs w:val="28"/>
        </w:rPr>
        <w:t xml:space="preserve"> програми «Прискорення приватних інве</w:t>
      </w:r>
      <w:r>
        <w:rPr>
          <w:rFonts w:ascii="Times New Roman" w:hAnsi="Times New Roman" w:cs="Times New Roman"/>
          <w:sz w:val="28"/>
          <w:szCs w:val="28"/>
        </w:rPr>
        <w:t>стицій в сільське господарство».</w:t>
      </w:r>
    </w:p>
    <w:p w14:paraId="1C3CC584" w14:textId="77777777" w:rsidR="00954458" w:rsidRDefault="00954458" w:rsidP="00954458">
      <w:pPr>
        <w:spacing w:after="120" w:line="240" w:lineRule="auto"/>
        <w:ind w:firstLine="709"/>
        <w:jc w:val="both"/>
        <w:rPr>
          <w:rFonts w:ascii="Times New Roman" w:hAnsi="Times New Roman" w:cs="Times New Roman"/>
          <w:sz w:val="28"/>
          <w:szCs w:val="28"/>
        </w:rPr>
      </w:pPr>
    </w:p>
    <w:p w14:paraId="62721BCA" w14:textId="77777777" w:rsidR="00954458" w:rsidRDefault="00954458" w:rsidP="00954458">
      <w:pPr>
        <w:spacing w:after="120" w:line="24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FE939DA" wp14:editId="3DECD235">
            <wp:extent cx="2350558" cy="2016760"/>
            <wp:effectExtent l="0" t="0" r="0" b="0"/>
            <wp:docPr id="2" name="Рисунок 1" descr="C:\Users\555\Desktop\ЗЕМЕЛЬНЕ\Фото\вуличне 22.09\22.09.2020_інфо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ЗЕМЕЛЬНЕ\Фото\вуличне 22.09\22.09.2020_інформ.jpg"/>
                    <pic:cNvPicPr>
                      <a:picLocks noChangeAspect="1" noChangeArrowheads="1"/>
                    </pic:cNvPicPr>
                  </pic:nvPicPr>
                  <pic:blipFill>
                    <a:blip r:embed="rId56" cstate="print"/>
                    <a:srcRect/>
                    <a:stretch>
                      <a:fillRect/>
                    </a:stretch>
                  </pic:blipFill>
                  <pic:spPr bwMode="auto">
                    <a:xfrm>
                      <a:off x="0" y="0"/>
                      <a:ext cx="2359904" cy="202477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uk-UA"/>
        </w:rPr>
        <w:drawing>
          <wp:inline distT="0" distB="0" distL="0" distR="0" wp14:anchorId="7C9D0A13" wp14:editId="087D9DC2">
            <wp:extent cx="2320022" cy="2028825"/>
            <wp:effectExtent l="0" t="0" r="0" b="0"/>
            <wp:docPr id="5" name="Рисунок 2" descr="C:\Users\555\Desktop\ЗЕМЕЛЬНЕ\Фото\вуличне 22.09\22.09.2020_ву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ЗЕМЕЛЬНЕ\Фото\вуличне 22.09\22.09.2020_вулич.jpg"/>
                    <pic:cNvPicPr>
                      <a:picLocks noChangeAspect="1" noChangeArrowheads="1"/>
                    </pic:cNvPicPr>
                  </pic:nvPicPr>
                  <pic:blipFill>
                    <a:blip r:embed="rId57" cstate="print"/>
                    <a:srcRect/>
                    <a:stretch>
                      <a:fillRect/>
                    </a:stretch>
                  </pic:blipFill>
                  <pic:spPr bwMode="auto">
                    <a:xfrm>
                      <a:off x="0" y="0"/>
                      <a:ext cx="2338782" cy="2045230"/>
                    </a:xfrm>
                    <a:prstGeom prst="rect">
                      <a:avLst/>
                    </a:prstGeom>
                    <a:noFill/>
                    <a:ln w="9525">
                      <a:noFill/>
                      <a:miter lim="800000"/>
                      <a:headEnd/>
                      <a:tailEnd/>
                    </a:ln>
                  </pic:spPr>
                </pic:pic>
              </a:graphicData>
            </a:graphic>
          </wp:inline>
        </w:drawing>
      </w:r>
    </w:p>
    <w:p w14:paraId="4EA0EF1F" w14:textId="77777777" w:rsidR="00954458" w:rsidRDefault="00954458" w:rsidP="00954458"/>
    <w:p w14:paraId="0F0250D5" w14:textId="6F736B03" w:rsidR="00954458" w:rsidRDefault="00954458" w:rsidP="00507B13">
      <w:pPr>
        <w:pStyle w:val="af0"/>
        <w:ind w:left="0" w:firstLine="709"/>
        <w:jc w:val="both"/>
        <w:rPr>
          <w:rFonts w:ascii="Times New Roman" w:eastAsia="Times New Roman" w:hAnsi="Times New Roman"/>
          <w:bCs/>
          <w:color w:val="000000"/>
          <w:sz w:val="28"/>
          <w:szCs w:val="28"/>
          <w:lang w:val="uk-UA" w:eastAsia="ru-RU"/>
        </w:rPr>
      </w:pPr>
    </w:p>
    <w:p w14:paraId="39DD35C8" w14:textId="76651A3C"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1FAC752C" w14:textId="3617D8C0"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4BE30754" w14:textId="5F9D0997"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2685CB29" w14:textId="75CFAD8C"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3B41C2E7" w14:textId="64DEF93F"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590CE437" w14:textId="5E9BF542"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201CD8AB" w14:textId="0DB0DCFC"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551A6040" w14:textId="6FEB53A2"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31F46CA2" w14:textId="40B288BD"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1C3485D1" w14:textId="25FE5D86"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2A5692CE" w14:textId="564ABA5B"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0BDC26E1" w14:textId="17CC35D8"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103A6A7A" w14:textId="2C1376FB"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01C8388E" w14:textId="792E49FE"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7FD98E22" w14:textId="582E9EAB"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0F89EAC1" w14:textId="38FF9F6B"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41939347" w14:textId="5585E89A"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0D3945AC" w14:textId="69329646"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54BBDD83" w14:textId="462DBB83"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637F7105" w14:textId="77777777" w:rsidR="00826BB1" w:rsidRDefault="00826BB1" w:rsidP="00507B13">
      <w:pPr>
        <w:pStyle w:val="af0"/>
        <w:ind w:left="0" w:firstLine="709"/>
        <w:jc w:val="both"/>
        <w:rPr>
          <w:rFonts w:ascii="Times New Roman" w:eastAsia="Times New Roman" w:hAnsi="Times New Roman"/>
          <w:bCs/>
          <w:color w:val="000000"/>
          <w:sz w:val="28"/>
          <w:szCs w:val="28"/>
          <w:lang w:val="uk-UA" w:eastAsia="ru-RU"/>
        </w:rPr>
      </w:pPr>
    </w:p>
    <w:p w14:paraId="37376FF2" w14:textId="77777777" w:rsidR="00002E78" w:rsidRDefault="00002E78" w:rsidP="00507B13">
      <w:pPr>
        <w:pStyle w:val="af0"/>
        <w:ind w:left="0" w:firstLine="709"/>
        <w:jc w:val="both"/>
        <w:rPr>
          <w:rFonts w:ascii="Times New Roman" w:eastAsia="Times New Roman" w:hAnsi="Times New Roman"/>
          <w:bCs/>
          <w:color w:val="000000"/>
          <w:sz w:val="28"/>
          <w:szCs w:val="28"/>
          <w:lang w:val="uk-UA" w:eastAsia="ru-RU"/>
        </w:rPr>
      </w:pPr>
    </w:p>
    <w:p w14:paraId="66E3A350" w14:textId="77777777" w:rsidR="009E7F1B" w:rsidRPr="00752ADE" w:rsidRDefault="009E7F1B">
      <w:pPr>
        <w:spacing w:after="120" w:line="240" w:lineRule="auto"/>
        <w:jc w:val="both"/>
      </w:pPr>
      <w:r w:rsidRPr="00752ADE">
        <w:rPr>
          <w:rFonts w:ascii="Times New Roman" w:hAnsi="Times New Roman" w:cs="Times New Roman"/>
          <w:b/>
          <w:sz w:val="28"/>
          <w:szCs w:val="28"/>
        </w:rPr>
        <w:lastRenderedPageBreak/>
        <w:t>Розділ ІІ. Результативні показники діяльності.</w:t>
      </w:r>
    </w:p>
    <w:p w14:paraId="45FD2D26" w14:textId="574FE05D" w:rsidR="009E7F1B" w:rsidRPr="00752ADE" w:rsidRDefault="009E7F1B">
      <w:pPr>
        <w:spacing w:after="120" w:line="240" w:lineRule="auto"/>
        <w:jc w:val="both"/>
      </w:pPr>
      <w:r w:rsidRPr="00752ADE">
        <w:rPr>
          <w:rFonts w:ascii="Times New Roman" w:hAnsi="Times New Roman" w:cs="Times New Roman"/>
          <w:sz w:val="28"/>
          <w:szCs w:val="28"/>
        </w:rPr>
        <w:tab/>
      </w:r>
      <w:r w:rsidR="00473189" w:rsidRPr="006458D8">
        <w:rPr>
          <w:rFonts w:ascii="Times New Roman" w:hAnsi="Times New Roman" w:cs="Times New Roman"/>
          <w:color w:val="000000"/>
          <w:sz w:val="28"/>
          <w:szCs w:val="28"/>
        </w:rPr>
        <w:t>За період з 0</w:t>
      </w:r>
      <w:r w:rsidR="00BB24DC" w:rsidRPr="006458D8">
        <w:rPr>
          <w:rFonts w:ascii="Times New Roman" w:hAnsi="Times New Roman" w:cs="Times New Roman"/>
          <w:color w:val="000000"/>
          <w:sz w:val="28"/>
          <w:szCs w:val="28"/>
        </w:rPr>
        <w:t>1</w:t>
      </w:r>
      <w:r w:rsidR="006458D8" w:rsidRPr="006458D8">
        <w:rPr>
          <w:rFonts w:ascii="Times New Roman" w:hAnsi="Times New Roman" w:cs="Times New Roman"/>
          <w:color w:val="000000"/>
          <w:sz w:val="28"/>
          <w:szCs w:val="28"/>
        </w:rPr>
        <w:t xml:space="preserve"> липня</w:t>
      </w:r>
      <w:r w:rsidR="00473189" w:rsidRPr="006458D8">
        <w:rPr>
          <w:rFonts w:ascii="Times New Roman" w:hAnsi="Times New Roman" w:cs="Times New Roman"/>
          <w:color w:val="000000"/>
          <w:sz w:val="28"/>
          <w:szCs w:val="28"/>
        </w:rPr>
        <w:t xml:space="preserve"> 2020 р. по </w:t>
      </w:r>
      <w:r w:rsidR="00BB24DC" w:rsidRPr="006458D8">
        <w:rPr>
          <w:rFonts w:ascii="Times New Roman" w:hAnsi="Times New Roman" w:cs="Times New Roman"/>
          <w:color w:val="000000"/>
          <w:sz w:val="28"/>
          <w:szCs w:val="28"/>
        </w:rPr>
        <w:t xml:space="preserve">30 </w:t>
      </w:r>
      <w:r w:rsidR="006458D8" w:rsidRPr="006458D8">
        <w:rPr>
          <w:rFonts w:ascii="Times New Roman" w:hAnsi="Times New Roman" w:cs="Times New Roman"/>
          <w:color w:val="000000"/>
          <w:sz w:val="28"/>
          <w:szCs w:val="28"/>
        </w:rPr>
        <w:t>вересня</w:t>
      </w:r>
      <w:r w:rsidR="00473189" w:rsidRPr="006458D8">
        <w:rPr>
          <w:rFonts w:ascii="Times New Roman" w:hAnsi="Times New Roman" w:cs="Times New Roman"/>
          <w:color w:val="000000"/>
          <w:sz w:val="28"/>
          <w:szCs w:val="28"/>
        </w:rPr>
        <w:t xml:space="preserve"> 2020</w:t>
      </w:r>
      <w:r w:rsidRPr="006458D8">
        <w:rPr>
          <w:rFonts w:ascii="Times New Roman" w:hAnsi="Times New Roman" w:cs="Times New Roman"/>
          <w:color w:val="000000"/>
          <w:sz w:val="28"/>
          <w:szCs w:val="28"/>
        </w:rPr>
        <w:t xml:space="preserve"> р. Павлоградським місцевим центром з надання безоплатної вторинної правової допомоги та бюро правової допомоги, що є його відокремленим структурними підро</w:t>
      </w:r>
      <w:r w:rsidR="00473189" w:rsidRPr="006458D8">
        <w:rPr>
          <w:rFonts w:ascii="Times New Roman" w:hAnsi="Times New Roman" w:cs="Times New Roman"/>
          <w:color w:val="000000"/>
          <w:sz w:val="28"/>
          <w:szCs w:val="28"/>
        </w:rPr>
        <w:t xml:space="preserve">зділами, було зареєстровано </w:t>
      </w:r>
      <w:r w:rsidR="006458D8" w:rsidRPr="006458D8">
        <w:rPr>
          <w:rFonts w:ascii="Times New Roman" w:hAnsi="Times New Roman" w:cs="Times New Roman"/>
          <w:color w:val="000000"/>
          <w:sz w:val="28"/>
          <w:szCs w:val="28"/>
        </w:rPr>
        <w:t>1852</w:t>
      </w:r>
      <w:r w:rsidR="00A56829" w:rsidRPr="006458D8">
        <w:rPr>
          <w:rFonts w:ascii="Times New Roman" w:hAnsi="Times New Roman" w:cs="Times New Roman"/>
          <w:color w:val="000000"/>
          <w:sz w:val="28"/>
          <w:szCs w:val="28"/>
        </w:rPr>
        <w:t xml:space="preserve"> звернен</w:t>
      </w:r>
      <w:r w:rsidR="006458D8" w:rsidRPr="006458D8">
        <w:rPr>
          <w:rFonts w:ascii="Times New Roman" w:hAnsi="Times New Roman" w:cs="Times New Roman"/>
          <w:color w:val="000000"/>
          <w:sz w:val="28"/>
          <w:szCs w:val="28"/>
        </w:rPr>
        <w:t>ня</w:t>
      </w:r>
      <w:r w:rsidR="000008F9" w:rsidRPr="006458D8">
        <w:rPr>
          <w:rFonts w:ascii="Times New Roman" w:hAnsi="Times New Roman" w:cs="Times New Roman"/>
          <w:color w:val="000000"/>
          <w:sz w:val="28"/>
          <w:szCs w:val="28"/>
        </w:rPr>
        <w:t xml:space="preserve"> клієнтів, 1</w:t>
      </w:r>
      <w:r w:rsidR="006458D8" w:rsidRPr="006458D8">
        <w:rPr>
          <w:rFonts w:ascii="Times New Roman" w:hAnsi="Times New Roman" w:cs="Times New Roman"/>
          <w:color w:val="000000"/>
          <w:sz w:val="28"/>
          <w:szCs w:val="28"/>
        </w:rPr>
        <w:t>682</w:t>
      </w:r>
      <w:r w:rsidRPr="006458D8">
        <w:rPr>
          <w:rFonts w:ascii="Times New Roman" w:hAnsi="Times New Roman" w:cs="Times New Roman"/>
          <w:color w:val="000000"/>
          <w:sz w:val="28"/>
          <w:szCs w:val="28"/>
        </w:rPr>
        <w:t xml:space="preserve"> особам було </w:t>
      </w:r>
      <w:r w:rsidR="000008F9" w:rsidRPr="006458D8">
        <w:rPr>
          <w:rFonts w:ascii="Times New Roman" w:hAnsi="Times New Roman" w:cs="Times New Roman"/>
          <w:color w:val="000000"/>
          <w:sz w:val="28"/>
          <w:szCs w:val="28"/>
        </w:rPr>
        <w:t xml:space="preserve">надано правову консультацію, </w:t>
      </w:r>
      <w:r w:rsidR="006458D8" w:rsidRPr="006458D8">
        <w:rPr>
          <w:rFonts w:ascii="Times New Roman" w:hAnsi="Times New Roman" w:cs="Times New Roman"/>
          <w:color w:val="000000"/>
          <w:sz w:val="28"/>
          <w:szCs w:val="28"/>
        </w:rPr>
        <w:t>170</w:t>
      </w:r>
      <w:r w:rsidRPr="006458D8">
        <w:rPr>
          <w:rFonts w:ascii="Times New Roman" w:hAnsi="Times New Roman" w:cs="Times New Roman"/>
          <w:color w:val="000000"/>
          <w:sz w:val="28"/>
          <w:szCs w:val="28"/>
        </w:rPr>
        <w:t xml:space="preserve"> із них написали письмову заяву про надання БВПД.</w:t>
      </w:r>
    </w:p>
    <w:p w14:paraId="1CB9D2AA" w14:textId="77777777" w:rsidR="009E7F1B" w:rsidRPr="00752ADE" w:rsidRDefault="009E7F1B">
      <w:pPr>
        <w:spacing w:after="120" w:line="240" w:lineRule="auto"/>
        <w:jc w:val="both"/>
      </w:pPr>
      <w:r w:rsidRPr="00752ADE">
        <w:rPr>
          <w:rFonts w:ascii="Times New Roman" w:hAnsi="Times New Roman" w:cs="Times New Roman"/>
          <w:b/>
          <w:sz w:val="28"/>
          <w:szCs w:val="28"/>
        </w:rPr>
        <w:t>Таблиця 1.</w:t>
      </w:r>
      <w:r w:rsidRPr="00752ADE">
        <w:rPr>
          <w:rFonts w:ascii="Times New Roman" w:hAnsi="Times New Roman" w:cs="Times New Roman"/>
          <w:sz w:val="28"/>
          <w:szCs w:val="28"/>
        </w:rPr>
        <w:t> </w:t>
      </w:r>
      <w:r w:rsidRPr="00752ADE">
        <w:rPr>
          <w:rFonts w:ascii="Times New Roman" w:hAnsi="Times New Roman" w:cs="Times New Roman"/>
          <w:b/>
          <w:sz w:val="28"/>
          <w:szCs w:val="28"/>
        </w:rPr>
        <w:t>Інформація щодо кількості зареєстрованих та опрацьованих звернень клієнтів:</w:t>
      </w:r>
    </w:p>
    <w:tbl>
      <w:tblPr>
        <w:tblW w:w="0" w:type="auto"/>
        <w:tblInd w:w="-88" w:type="dxa"/>
        <w:tblLayout w:type="fixed"/>
        <w:tblCellMar>
          <w:left w:w="0" w:type="dxa"/>
          <w:right w:w="10" w:type="dxa"/>
        </w:tblCellMar>
        <w:tblLook w:val="0000" w:firstRow="0" w:lastRow="0" w:firstColumn="0" w:lastColumn="0" w:noHBand="0" w:noVBand="0"/>
      </w:tblPr>
      <w:tblGrid>
        <w:gridCol w:w="477"/>
        <w:gridCol w:w="2523"/>
        <w:gridCol w:w="2480"/>
        <w:gridCol w:w="2411"/>
        <w:gridCol w:w="2979"/>
      </w:tblGrid>
      <w:tr w:rsidR="009E7F1B" w:rsidRPr="00752ADE" w14:paraId="6605474A" w14:textId="77777777">
        <w:tc>
          <w:tcPr>
            <w:tcW w:w="477" w:type="dxa"/>
            <w:tcBorders>
              <w:top w:val="single" w:sz="4" w:space="0" w:color="000001"/>
              <w:left w:val="single" w:sz="4" w:space="0" w:color="000001"/>
              <w:bottom w:val="single" w:sz="4" w:space="0" w:color="000001"/>
            </w:tcBorders>
            <w:shd w:val="clear" w:color="auto" w:fill="FFFFFF"/>
          </w:tcPr>
          <w:p w14:paraId="1FD37EA7" w14:textId="77777777" w:rsidR="009E7F1B" w:rsidRPr="00752ADE" w:rsidRDefault="009E7F1B">
            <w:pPr>
              <w:spacing w:after="120" w:line="240" w:lineRule="auto"/>
              <w:jc w:val="both"/>
            </w:pPr>
            <w:r w:rsidRPr="00752ADE">
              <w:rPr>
                <w:rFonts w:ascii="Times New Roman" w:eastAsia="Times New Roman" w:hAnsi="Times New Roman" w:cs="Times New Roman"/>
                <w:b/>
                <w:sz w:val="28"/>
                <w:szCs w:val="28"/>
              </w:rPr>
              <w:t xml:space="preserve">№ </w:t>
            </w:r>
            <w:r w:rsidRPr="00752ADE">
              <w:rPr>
                <w:rFonts w:ascii="Times New Roman" w:hAnsi="Times New Roman" w:cs="Times New Roman"/>
                <w:b/>
                <w:sz w:val="28"/>
                <w:szCs w:val="28"/>
              </w:rPr>
              <w:t>з/п</w:t>
            </w:r>
          </w:p>
        </w:tc>
        <w:tc>
          <w:tcPr>
            <w:tcW w:w="2523" w:type="dxa"/>
            <w:tcBorders>
              <w:top w:val="single" w:sz="4" w:space="0" w:color="000001"/>
              <w:left w:val="single" w:sz="4" w:space="0" w:color="000001"/>
              <w:bottom w:val="single" w:sz="4" w:space="0" w:color="000001"/>
            </w:tcBorders>
            <w:shd w:val="clear" w:color="auto" w:fill="FFFFFF"/>
          </w:tcPr>
          <w:p w14:paraId="0FAE9DAB" w14:textId="77777777" w:rsidR="009E7F1B" w:rsidRPr="00752ADE" w:rsidRDefault="009E7F1B">
            <w:pPr>
              <w:spacing w:after="120" w:line="240" w:lineRule="auto"/>
              <w:jc w:val="both"/>
            </w:pPr>
            <w:r w:rsidRPr="00752ADE">
              <w:rPr>
                <w:rFonts w:ascii="Times New Roman" w:hAnsi="Times New Roman" w:cs="Times New Roman"/>
                <w:b/>
                <w:sz w:val="28"/>
                <w:szCs w:val="28"/>
              </w:rPr>
              <w:t>Найменування відділу МЦ</w:t>
            </w:r>
          </w:p>
        </w:tc>
        <w:tc>
          <w:tcPr>
            <w:tcW w:w="2480" w:type="dxa"/>
            <w:tcBorders>
              <w:top w:val="single" w:sz="4" w:space="0" w:color="000001"/>
              <w:left w:val="single" w:sz="4" w:space="0" w:color="000001"/>
              <w:bottom w:val="single" w:sz="4" w:space="0" w:color="000001"/>
            </w:tcBorders>
            <w:shd w:val="clear" w:color="auto" w:fill="FFFFFF"/>
          </w:tcPr>
          <w:p w14:paraId="38E36A29" w14:textId="77777777" w:rsidR="009E7F1B" w:rsidRPr="00752ADE" w:rsidRDefault="009E7F1B">
            <w:pPr>
              <w:spacing w:after="120" w:line="240" w:lineRule="auto"/>
              <w:jc w:val="both"/>
            </w:pPr>
            <w:r w:rsidRPr="00752ADE">
              <w:rPr>
                <w:rFonts w:ascii="Times New Roman" w:hAnsi="Times New Roman" w:cs="Times New Roman"/>
                <w:b/>
                <w:sz w:val="28"/>
                <w:szCs w:val="28"/>
              </w:rPr>
              <w:t>Кількість зареєстрованих звернень</w:t>
            </w:r>
          </w:p>
        </w:tc>
        <w:tc>
          <w:tcPr>
            <w:tcW w:w="2411" w:type="dxa"/>
            <w:tcBorders>
              <w:top w:val="single" w:sz="4" w:space="0" w:color="000001"/>
              <w:left w:val="single" w:sz="4" w:space="0" w:color="000001"/>
              <w:bottom w:val="single" w:sz="4" w:space="0" w:color="000001"/>
            </w:tcBorders>
            <w:shd w:val="clear" w:color="auto" w:fill="FFFFFF"/>
          </w:tcPr>
          <w:p w14:paraId="076C73DA" w14:textId="77777777" w:rsidR="009E7F1B" w:rsidRPr="00752ADE" w:rsidRDefault="009E7F1B">
            <w:pPr>
              <w:spacing w:after="120" w:line="240" w:lineRule="auto"/>
              <w:jc w:val="both"/>
            </w:pPr>
            <w:r w:rsidRPr="00752ADE">
              <w:rPr>
                <w:rFonts w:ascii="Times New Roman" w:hAnsi="Times New Roman" w:cs="Times New Roman"/>
                <w:b/>
                <w:sz w:val="28"/>
                <w:szCs w:val="28"/>
              </w:rPr>
              <w:t>Кількість наданих консультацій</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66A51436" w14:textId="77777777" w:rsidR="009E7F1B" w:rsidRPr="00752ADE" w:rsidRDefault="009E7F1B">
            <w:pPr>
              <w:spacing w:after="120" w:line="240" w:lineRule="auto"/>
              <w:jc w:val="both"/>
            </w:pPr>
            <w:r w:rsidRPr="00752ADE">
              <w:rPr>
                <w:rFonts w:ascii="Times New Roman" w:hAnsi="Times New Roman" w:cs="Times New Roman"/>
                <w:b/>
                <w:sz w:val="28"/>
                <w:szCs w:val="28"/>
              </w:rPr>
              <w:t>Кількість отриманих письмових звернень про надання БВПД</w:t>
            </w:r>
          </w:p>
        </w:tc>
      </w:tr>
      <w:tr w:rsidR="009E7F1B" w:rsidRPr="00752ADE" w14:paraId="3E6AC687" w14:textId="77777777">
        <w:tc>
          <w:tcPr>
            <w:tcW w:w="477" w:type="dxa"/>
            <w:tcBorders>
              <w:top w:val="single" w:sz="4" w:space="0" w:color="000001"/>
              <w:left w:val="single" w:sz="4" w:space="0" w:color="000001"/>
              <w:bottom w:val="single" w:sz="4" w:space="0" w:color="000001"/>
            </w:tcBorders>
            <w:shd w:val="clear" w:color="auto" w:fill="FFFFFF"/>
          </w:tcPr>
          <w:p w14:paraId="738CBC65"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sz w:val="28"/>
                <w:szCs w:val="28"/>
              </w:rPr>
              <w:t>1</w:t>
            </w:r>
          </w:p>
        </w:tc>
        <w:tc>
          <w:tcPr>
            <w:tcW w:w="2523" w:type="dxa"/>
            <w:tcBorders>
              <w:top w:val="single" w:sz="4" w:space="0" w:color="000001"/>
              <w:left w:val="single" w:sz="4" w:space="0" w:color="000001"/>
              <w:bottom w:val="single" w:sz="4" w:space="0" w:color="000001"/>
            </w:tcBorders>
            <w:shd w:val="clear" w:color="auto" w:fill="FFFFFF"/>
          </w:tcPr>
          <w:p w14:paraId="792458B6" w14:textId="77777777" w:rsidR="009E7F1B" w:rsidRPr="00752ADE" w:rsidRDefault="009E7F1B">
            <w:pPr>
              <w:spacing w:after="120" w:line="240" w:lineRule="auto"/>
              <w:rPr>
                <w:rFonts w:ascii="Times New Roman" w:hAnsi="Times New Roman" w:cs="Times New Roman"/>
                <w:sz w:val="28"/>
                <w:szCs w:val="28"/>
              </w:rPr>
            </w:pPr>
            <w:r w:rsidRPr="00752ADE">
              <w:rPr>
                <w:rFonts w:ascii="Times New Roman" w:hAnsi="Times New Roman" w:cs="Times New Roman"/>
                <w:sz w:val="28"/>
                <w:szCs w:val="28"/>
              </w:rPr>
              <w:t>Відділ правопросвітництва та надання  безоплатної правової допомоги</w:t>
            </w:r>
          </w:p>
        </w:tc>
        <w:tc>
          <w:tcPr>
            <w:tcW w:w="2480" w:type="dxa"/>
            <w:tcBorders>
              <w:top w:val="single" w:sz="4" w:space="0" w:color="000001"/>
              <w:left w:val="single" w:sz="4" w:space="0" w:color="000001"/>
              <w:bottom w:val="single" w:sz="4" w:space="0" w:color="000001"/>
            </w:tcBorders>
            <w:shd w:val="clear" w:color="auto" w:fill="FFFFFF"/>
          </w:tcPr>
          <w:p w14:paraId="026C3F39" w14:textId="666A8080" w:rsidR="009E7F1B" w:rsidRPr="00752ADE" w:rsidRDefault="006458D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1119</w:t>
            </w:r>
          </w:p>
        </w:tc>
        <w:tc>
          <w:tcPr>
            <w:tcW w:w="2411" w:type="dxa"/>
            <w:tcBorders>
              <w:top w:val="single" w:sz="4" w:space="0" w:color="000001"/>
              <w:left w:val="single" w:sz="4" w:space="0" w:color="000001"/>
              <w:bottom w:val="single" w:sz="4" w:space="0" w:color="000001"/>
            </w:tcBorders>
            <w:shd w:val="clear" w:color="auto" w:fill="FFFFFF"/>
          </w:tcPr>
          <w:p w14:paraId="0DC21FFD" w14:textId="5ECF0E60" w:rsidR="009E7F1B" w:rsidRPr="00752ADE" w:rsidRDefault="006458D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994</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6B51DBD1" w14:textId="78ED927A" w:rsidR="009E7F1B" w:rsidRPr="00752ADE" w:rsidRDefault="006458D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9E7F1B" w:rsidRPr="00752ADE" w14:paraId="1DD2C787" w14:textId="77777777">
        <w:tc>
          <w:tcPr>
            <w:tcW w:w="477" w:type="dxa"/>
            <w:tcBorders>
              <w:top w:val="single" w:sz="4" w:space="0" w:color="000001"/>
              <w:left w:val="single" w:sz="4" w:space="0" w:color="000001"/>
              <w:bottom w:val="single" w:sz="4" w:space="0" w:color="000001"/>
            </w:tcBorders>
            <w:shd w:val="clear" w:color="auto" w:fill="FFFFFF"/>
          </w:tcPr>
          <w:p w14:paraId="214F0E93"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sz w:val="28"/>
                <w:szCs w:val="28"/>
              </w:rPr>
              <w:t>2</w:t>
            </w:r>
          </w:p>
        </w:tc>
        <w:tc>
          <w:tcPr>
            <w:tcW w:w="2523" w:type="dxa"/>
            <w:tcBorders>
              <w:top w:val="single" w:sz="4" w:space="0" w:color="000001"/>
              <w:left w:val="single" w:sz="4" w:space="0" w:color="000001"/>
              <w:bottom w:val="single" w:sz="4" w:space="0" w:color="000001"/>
            </w:tcBorders>
            <w:shd w:val="clear" w:color="auto" w:fill="FFFFFF"/>
          </w:tcPr>
          <w:p w14:paraId="70EED599" w14:textId="77777777" w:rsidR="009E7F1B" w:rsidRPr="00752ADE" w:rsidRDefault="009E7F1B">
            <w:pPr>
              <w:spacing w:after="120" w:line="240" w:lineRule="auto"/>
              <w:rPr>
                <w:rFonts w:ascii="Times New Roman" w:hAnsi="Times New Roman" w:cs="Times New Roman"/>
                <w:sz w:val="28"/>
                <w:szCs w:val="28"/>
              </w:rPr>
            </w:pPr>
            <w:r w:rsidRPr="00752ADE">
              <w:rPr>
                <w:rFonts w:ascii="Times New Roman" w:hAnsi="Times New Roman" w:cs="Times New Roman"/>
                <w:sz w:val="28"/>
                <w:szCs w:val="28"/>
              </w:rPr>
              <w:t>Відділ “Васильківське бюро правової допомоги”</w:t>
            </w:r>
          </w:p>
        </w:tc>
        <w:tc>
          <w:tcPr>
            <w:tcW w:w="2480" w:type="dxa"/>
            <w:tcBorders>
              <w:top w:val="single" w:sz="4" w:space="0" w:color="000001"/>
              <w:left w:val="single" w:sz="4" w:space="0" w:color="000001"/>
              <w:bottom w:val="single" w:sz="4" w:space="0" w:color="000001"/>
            </w:tcBorders>
            <w:shd w:val="clear" w:color="auto" w:fill="FFFFFF"/>
          </w:tcPr>
          <w:p w14:paraId="15853144" w14:textId="77777777" w:rsidR="009E7F1B" w:rsidRPr="00752ADE" w:rsidRDefault="00D92AEC">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207</w:t>
            </w:r>
          </w:p>
        </w:tc>
        <w:tc>
          <w:tcPr>
            <w:tcW w:w="2411" w:type="dxa"/>
            <w:tcBorders>
              <w:top w:val="single" w:sz="4" w:space="0" w:color="000001"/>
              <w:left w:val="single" w:sz="4" w:space="0" w:color="000001"/>
              <w:bottom w:val="single" w:sz="4" w:space="0" w:color="000001"/>
            </w:tcBorders>
            <w:shd w:val="clear" w:color="auto" w:fill="FFFFFF"/>
          </w:tcPr>
          <w:p w14:paraId="31BFB9B9" w14:textId="77777777" w:rsidR="009E7F1B" w:rsidRPr="00752ADE" w:rsidRDefault="00D92AEC">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2344B4A4" w14:textId="77777777" w:rsidR="009E7F1B" w:rsidRPr="00752ADE" w:rsidRDefault="00D92AEC">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9E7F1B" w:rsidRPr="00752ADE" w14:paraId="7974574E" w14:textId="77777777">
        <w:tc>
          <w:tcPr>
            <w:tcW w:w="477" w:type="dxa"/>
            <w:tcBorders>
              <w:top w:val="single" w:sz="4" w:space="0" w:color="000001"/>
              <w:left w:val="single" w:sz="4" w:space="0" w:color="000001"/>
              <w:bottom w:val="single" w:sz="4" w:space="0" w:color="000001"/>
            </w:tcBorders>
            <w:shd w:val="clear" w:color="auto" w:fill="FFFFFF"/>
          </w:tcPr>
          <w:p w14:paraId="3A3D589D"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sz w:val="28"/>
                <w:szCs w:val="28"/>
              </w:rPr>
              <w:t>3</w:t>
            </w:r>
          </w:p>
        </w:tc>
        <w:tc>
          <w:tcPr>
            <w:tcW w:w="2523" w:type="dxa"/>
            <w:tcBorders>
              <w:top w:val="single" w:sz="4" w:space="0" w:color="000001"/>
              <w:left w:val="single" w:sz="4" w:space="0" w:color="000001"/>
              <w:bottom w:val="single" w:sz="4" w:space="0" w:color="000001"/>
            </w:tcBorders>
            <w:shd w:val="clear" w:color="auto" w:fill="FFFFFF"/>
          </w:tcPr>
          <w:p w14:paraId="5E7D5F51" w14:textId="77777777" w:rsidR="009E7F1B" w:rsidRPr="00752ADE" w:rsidRDefault="009E7F1B">
            <w:pPr>
              <w:spacing w:after="120" w:line="240" w:lineRule="auto"/>
              <w:rPr>
                <w:rFonts w:ascii="Times New Roman" w:hAnsi="Times New Roman" w:cs="Times New Roman"/>
                <w:sz w:val="28"/>
                <w:szCs w:val="28"/>
              </w:rPr>
            </w:pPr>
            <w:r w:rsidRPr="00752ADE">
              <w:rPr>
                <w:rFonts w:ascii="Times New Roman" w:hAnsi="Times New Roman" w:cs="Times New Roman"/>
                <w:sz w:val="28"/>
                <w:szCs w:val="28"/>
              </w:rPr>
              <w:t>Відділ “Першотравенське бюро правової допомоги”</w:t>
            </w:r>
          </w:p>
        </w:tc>
        <w:tc>
          <w:tcPr>
            <w:tcW w:w="2480" w:type="dxa"/>
            <w:tcBorders>
              <w:top w:val="single" w:sz="4" w:space="0" w:color="000001"/>
              <w:left w:val="single" w:sz="4" w:space="0" w:color="000001"/>
              <w:bottom w:val="single" w:sz="4" w:space="0" w:color="000001"/>
            </w:tcBorders>
            <w:shd w:val="clear" w:color="auto" w:fill="FFFFFF"/>
          </w:tcPr>
          <w:p w14:paraId="0ABE8FEE" w14:textId="77777777" w:rsidR="009E7F1B" w:rsidRPr="00752ADE" w:rsidRDefault="0095445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234</w:t>
            </w:r>
          </w:p>
        </w:tc>
        <w:tc>
          <w:tcPr>
            <w:tcW w:w="2411" w:type="dxa"/>
            <w:tcBorders>
              <w:top w:val="single" w:sz="4" w:space="0" w:color="000001"/>
              <w:left w:val="single" w:sz="4" w:space="0" w:color="000001"/>
              <w:bottom w:val="single" w:sz="4" w:space="0" w:color="000001"/>
            </w:tcBorders>
            <w:shd w:val="clear" w:color="auto" w:fill="FFFFFF"/>
          </w:tcPr>
          <w:p w14:paraId="4BA44758" w14:textId="77777777" w:rsidR="009E7F1B" w:rsidRPr="00752ADE" w:rsidRDefault="00954458">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209</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7851E969" w14:textId="77777777" w:rsidR="009E7F1B" w:rsidRPr="00752ADE" w:rsidRDefault="00954458">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9E7F1B" w:rsidRPr="00752ADE" w14:paraId="7BFCAFB7" w14:textId="77777777">
        <w:tc>
          <w:tcPr>
            <w:tcW w:w="477" w:type="dxa"/>
            <w:tcBorders>
              <w:top w:val="single" w:sz="4" w:space="0" w:color="000001"/>
              <w:left w:val="single" w:sz="4" w:space="0" w:color="000001"/>
              <w:bottom w:val="single" w:sz="4" w:space="0" w:color="000001"/>
            </w:tcBorders>
            <w:shd w:val="clear" w:color="auto" w:fill="FFFFFF"/>
          </w:tcPr>
          <w:p w14:paraId="7F463668"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sz w:val="28"/>
                <w:szCs w:val="28"/>
              </w:rPr>
              <w:t>4</w:t>
            </w:r>
          </w:p>
        </w:tc>
        <w:tc>
          <w:tcPr>
            <w:tcW w:w="2523" w:type="dxa"/>
            <w:tcBorders>
              <w:top w:val="single" w:sz="4" w:space="0" w:color="000001"/>
              <w:left w:val="single" w:sz="4" w:space="0" w:color="000001"/>
              <w:bottom w:val="single" w:sz="4" w:space="0" w:color="000001"/>
            </w:tcBorders>
            <w:shd w:val="clear" w:color="auto" w:fill="FFFFFF"/>
          </w:tcPr>
          <w:p w14:paraId="43A22359" w14:textId="77777777" w:rsidR="009E7F1B" w:rsidRPr="00752ADE" w:rsidRDefault="009E7F1B">
            <w:pPr>
              <w:spacing w:after="120" w:line="240" w:lineRule="auto"/>
              <w:rPr>
                <w:rFonts w:ascii="Times New Roman" w:hAnsi="Times New Roman" w:cs="Times New Roman"/>
                <w:sz w:val="28"/>
                <w:szCs w:val="28"/>
              </w:rPr>
            </w:pPr>
            <w:r w:rsidRPr="00752ADE">
              <w:rPr>
                <w:rFonts w:ascii="Times New Roman" w:hAnsi="Times New Roman" w:cs="Times New Roman"/>
                <w:sz w:val="28"/>
                <w:szCs w:val="28"/>
              </w:rPr>
              <w:t>Відділ “Петропавлівське бюро правової допомоги”</w:t>
            </w:r>
          </w:p>
        </w:tc>
        <w:tc>
          <w:tcPr>
            <w:tcW w:w="2480" w:type="dxa"/>
            <w:tcBorders>
              <w:top w:val="single" w:sz="4" w:space="0" w:color="000001"/>
              <w:left w:val="single" w:sz="4" w:space="0" w:color="000001"/>
              <w:bottom w:val="single" w:sz="4" w:space="0" w:color="000001"/>
            </w:tcBorders>
            <w:shd w:val="clear" w:color="auto" w:fill="FFFFFF"/>
          </w:tcPr>
          <w:p w14:paraId="3E32F901" w14:textId="77777777" w:rsidR="009E7F1B" w:rsidRPr="00752ADE" w:rsidRDefault="00C720C5">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2411" w:type="dxa"/>
            <w:tcBorders>
              <w:top w:val="single" w:sz="4" w:space="0" w:color="000001"/>
              <w:left w:val="single" w:sz="4" w:space="0" w:color="000001"/>
              <w:bottom w:val="single" w:sz="4" w:space="0" w:color="000001"/>
            </w:tcBorders>
            <w:shd w:val="clear" w:color="auto" w:fill="FFFFFF"/>
          </w:tcPr>
          <w:p w14:paraId="448775E0" w14:textId="77777777" w:rsidR="009E7F1B" w:rsidRPr="00752ADE" w:rsidRDefault="00C720C5">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89</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1BC1FC67" w14:textId="77777777" w:rsidR="009E7F1B" w:rsidRPr="00752ADE" w:rsidRDefault="00C720C5">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9E7F1B" w:rsidRPr="00752ADE" w14:paraId="3F1845AE" w14:textId="77777777">
        <w:tc>
          <w:tcPr>
            <w:tcW w:w="477" w:type="dxa"/>
            <w:tcBorders>
              <w:top w:val="single" w:sz="4" w:space="0" w:color="000001"/>
              <w:left w:val="single" w:sz="4" w:space="0" w:color="000001"/>
              <w:bottom w:val="single" w:sz="4" w:space="0" w:color="000001"/>
            </w:tcBorders>
            <w:shd w:val="clear" w:color="auto" w:fill="FFFFFF"/>
          </w:tcPr>
          <w:p w14:paraId="27EDF771"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sz w:val="28"/>
                <w:szCs w:val="28"/>
              </w:rPr>
              <w:t>5</w:t>
            </w:r>
          </w:p>
        </w:tc>
        <w:tc>
          <w:tcPr>
            <w:tcW w:w="2523" w:type="dxa"/>
            <w:tcBorders>
              <w:top w:val="single" w:sz="4" w:space="0" w:color="000001"/>
              <w:left w:val="single" w:sz="4" w:space="0" w:color="000001"/>
              <w:bottom w:val="single" w:sz="4" w:space="0" w:color="000001"/>
            </w:tcBorders>
            <w:shd w:val="clear" w:color="auto" w:fill="FFFFFF"/>
          </w:tcPr>
          <w:p w14:paraId="6F3A7C8B" w14:textId="77777777" w:rsidR="009E7F1B" w:rsidRPr="00752ADE" w:rsidRDefault="009E7F1B">
            <w:pPr>
              <w:spacing w:after="120" w:line="240" w:lineRule="auto"/>
              <w:rPr>
                <w:rFonts w:ascii="Times New Roman" w:hAnsi="Times New Roman" w:cs="Times New Roman"/>
                <w:sz w:val="28"/>
                <w:szCs w:val="28"/>
              </w:rPr>
            </w:pPr>
            <w:r w:rsidRPr="00752ADE">
              <w:rPr>
                <w:rFonts w:ascii="Times New Roman" w:hAnsi="Times New Roman" w:cs="Times New Roman"/>
                <w:sz w:val="28"/>
                <w:szCs w:val="28"/>
              </w:rPr>
              <w:t>Відділ “Павлоградське бюро правової допомоги”</w:t>
            </w:r>
          </w:p>
        </w:tc>
        <w:tc>
          <w:tcPr>
            <w:tcW w:w="2480" w:type="dxa"/>
            <w:tcBorders>
              <w:top w:val="single" w:sz="4" w:space="0" w:color="000001"/>
              <w:left w:val="single" w:sz="4" w:space="0" w:color="000001"/>
              <w:bottom w:val="single" w:sz="4" w:space="0" w:color="000001"/>
            </w:tcBorders>
            <w:shd w:val="clear" w:color="auto" w:fill="FFFFFF"/>
          </w:tcPr>
          <w:p w14:paraId="31C8E02D" w14:textId="77777777" w:rsidR="009E7F1B" w:rsidRPr="00752ADE" w:rsidRDefault="006C174B" w:rsidP="006C174B">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199</w:t>
            </w:r>
          </w:p>
        </w:tc>
        <w:tc>
          <w:tcPr>
            <w:tcW w:w="2411" w:type="dxa"/>
            <w:tcBorders>
              <w:top w:val="single" w:sz="4" w:space="0" w:color="000001"/>
              <w:left w:val="single" w:sz="4" w:space="0" w:color="000001"/>
              <w:bottom w:val="single" w:sz="4" w:space="0" w:color="000001"/>
            </w:tcBorders>
            <w:shd w:val="clear" w:color="auto" w:fill="FFFFFF"/>
          </w:tcPr>
          <w:p w14:paraId="024CE59C" w14:textId="77777777" w:rsidR="009E7F1B" w:rsidRPr="00752ADE" w:rsidRDefault="006C174B">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190</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5B113B2E" w14:textId="77777777" w:rsidR="009E7F1B" w:rsidRPr="00752ADE" w:rsidRDefault="006C174B">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9E7F1B" w:rsidRPr="00752ADE" w14:paraId="232F047E" w14:textId="77777777">
        <w:tc>
          <w:tcPr>
            <w:tcW w:w="477" w:type="dxa"/>
            <w:tcBorders>
              <w:top w:val="single" w:sz="4" w:space="0" w:color="000001"/>
              <w:left w:val="single" w:sz="4" w:space="0" w:color="000001"/>
              <w:bottom w:val="single" w:sz="4" w:space="0" w:color="000001"/>
            </w:tcBorders>
            <w:shd w:val="clear" w:color="auto" w:fill="FFFFFF"/>
          </w:tcPr>
          <w:p w14:paraId="2135F942"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sz w:val="28"/>
                <w:szCs w:val="28"/>
              </w:rPr>
              <w:t>6</w:t>
            </w:r>
          </w:p>
        </w:tc>
        <w:tc>
          <w:tcPr>
            <w:tcW w:w="2523" w:type="dxa"/>
            <w:tcBorders>
              <w:top w:val="single" w:sz="4" w:space="0" w:color="000001"/>
              <w:left w:val="single" w:sz="4" w:space="0" w:color="000001"/>
              <w:bottom w:val="single" w:sz="4" w:space="0" w:color="000001"/>
            </w:tcBorders>
            <w:shd w:val="clear" w:color="auto" w:fill="FFFFFF"/>
          </w:tcPr>
          <w:p w14:paraId="2EA812AC" w14:textId="77777777" w:rsidR="009E7F1B" w:rsidRPr="00752ADE" w:rsidRDefault="009E7F1B">
            <w:pPr>
              <w:spacing w:after="120" w:line="240" w:lineRule="auto"/>
              <w:jc w:val="both"/>
              <w:rPr>
                <w:rFonts w:ascii="Times New Roman" w:hAnsi="Times New Roman" w:cs="Times New Roman"/>
                <w:sz w:val="28"/>
                <w:szCs w:val="28"/>
              </w:rPr>
            </w:pPr>
            <w:r w:rsidRPr="00752ADE">
              <w:rPr>
                <w:rFonts w:ascii="Times New Roman" w:hAnsi="Times New Roman" w:cs="Times New Roman"/>
                <w:b/>
                <w:sz w:val="28"/>
                <w:szCs w:val="28"/>
              </w:rPr>
              <w:t>Разом по МЦ</w:t>
            </w:r>
          </w:p>
        </w:tc>
        <w:tc>
          <w:tcPr>
            <w:tcW w:w="2480" w:type="dxa"/>
            <w:tcBorders>
              <w:top w:val="single" w:sz="4" w:space="0" w:color="000001"/>
              <w:left w:val="single" w:sz="4" w:space="0" w:color="000001"/>
              <w:bottom w:val="single" w:sz="4" w:space="0" w:color="000001"/>
            </w:tcBorders>
            <w:shd w:val="clear" w:color="auto" w:fill="FFFFFF"/>
          </w:tcPr>
          <w:p w14:paraId="00E12515" w14:textId="48AE5CC1" w:rsidR="009E7F1B" w:rsidRPr="00752ADE" w:rsidRDefault="006458D8">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1852</w:t>
            </w:r>
          </w:p>
        </w:tc>
        <w:tc>
          <w:tcPr>
            <w:tcW w:w="2411" w:type="dxa"/>
            <w:tcBorders>
              <w:top w:val="single" w:sz="4" w:space="0" w:color="000001"/>
              <w:left w:val="single" w:sz="4" w:space="0" w:color="000001"/>
              <w:bottom w:val="single" w:sz="4" w:space="0" w:color="000001"/>
            </w:tcBorders>
            <w:shd w:val="clear" w:color="auto" w:fill="FFFFFF"/>
          </w:tcPr>
          <w:p w14:paraId="58584CE0" w14:textId="5B60699F" w:rsidR="009E7F1B" w:rsidRPr="00752ADE" w:rsidRDefault="006458D8">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1682</w:t>
            </w:r>
          </w:p>
        </w:tc>
        <w:tc>
          <w:tcPr>
            <w:tcW w:w="2979" w:type="dxa"/>
            <w:tcBorders>
              <w:top w:val="single" w:sz="4" w:space="0" w:color="000001"/>
              <w:left w:val="single" w:sz="4" w:space="0" w:color="000001"/>
              <w:bottom w:val="single" w:sz="4" w:space="0" w:color="000001"/>
              <w:right w:val="single" w:sz="4" w:space="0" w:color="000001"/>
            </w:tcBorders>
            <w:shd w:val="clear" w:color="auto" w:fill="FFFFFF"/>
          </w:tcPr>
          <w:p w14:paraId="4E8A1AB2" w14:textId="572D5635" w:rsidR="009E7F1B" w:rsidRPr="00752ADE" w:rsidRDefault="006458D8">
            <w:pPr>
              <w:snapToGri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170</w:t>
            </w:r>
          </w:p>
        </w:tc>
      </w:tr>
    </w:tbl>
    <w:p w14:paraId="5DCC29D7" w14:textId="77777777" w:rsidR="009E7F1B" w:rsidRPr="00752ADE" w:rsidRDefault="009E7F1B">
      <w:pPr>
        <w:spacing w:after="120" w:line="240" w:lineRule="auto"/>
        <w:jc w:val="both"/>
        <w:rPr>
          <w:rFonts w:ascii="Times New Roman" w:hAnsi="Times New Roman" w:cs="Times New Roman"/>
          <w:sz w:val="28"/>
          <w:szCs w:val="28"/>
        </w:rPr>
      </w:pPr>
    </w:p>
    <w:p w14:paraId="7C6E15A9" w14:textId="559341F0" w:rsidR="009E7F1B" w:rsidRPr="006458D8" w:rsidRDefault="009E7F1B">
      <w:pPr>
        <w:spacing w:after="120" w:line="240" w:lineRule="auto"/>
        <w:jc w:val="both"/>
      </w:pPr>
      <w:r w:rsidRPr="00752ADE">
        <w:rPr>
          <w:rFonts w:ascii="Times New Roman" w:hAnsi="Times New Roman" w:cs="Times New Roman"/>
          <w:sz w:val="28"/>
          <w:szCs w:val="28"/>
        </w:rPr>
        <w:tab/>
      </w:r>
      <w:r w:rsidRPr="006458D8">
        <w:rPr>
          <w:rFonts w:ascii="Times New Roman" w:hAnsi="Times New Roman" w:cs="Times New Roman"/>
          <w:sz w:val="28"/>
          <w:szCs w:val="28"/>
        </w:rPr>
        <w:t xml:space="preserve">В результаті розгляду письмових заяв про </w:t>
      </w:r>
      <w:r w:rsidR="000008F9" w:rsidRPr="006458D8">
        <w:rPr>
          <w:rFonts w:ascii="Times New Roman" w:hAnsi="Times New Roman" w:cs="Times New Roman"/>
          <w:sz w:val="28"/>
          <w:szCs w:val="28"/>
        </w:rPr>
        <w:t xml:space="preserve">надання БВПД, було прийнято  </w:t>
      </w:r>
      <w:r w:rsidR="006458D8" w:rsidRPr="006458D8">
        <w:rPr>
          <w:rFonts w:ascii="Times New Roman" w:hAnsi="Times New Roman" w:cs="Times New Roman"/>
          <w:sz w:val="28"/>
          <w:szCs w:val="28"/>
        </w:rPr>
        <w:t>170</w:t>
      </w:r>
      <w:r w:rsidRPr="006458D8">
        <w:rPr>
          <w:rFonts w:ascii="Times New Roman" w:hAnsi="Times New Roman" w:cs="Times New Roman"/>
          <w:sz w:val="28"/>
          <w:szCs w:val="28"/>
        </w:rPr>
        <w:t xml:space="preserve"> рі</w:t>
      </w:r>
      <w:r w:rsidR="00254A64" w:rsidRPr="006458D8">
        <w:rPr>
          <w:rFonts w:ascii="Times New Roman" w:hAnsi="Times New Roman" w:cs="Times New Roman"/>
          <w:sz w:val="28"/>
          <w:szCs w:val="28"/>
        </w:rPr>
        <w:t>шен</w:t>
      </w:r>
      <w:r w:rsidR="006458D8" w:rsidRPr="006458D8">
        <w:rPr>
          <w:rFonts w:ascii="Times New Roman" w:hAnsi="Times New Roman" w:cs="Times New Roman"/>
          <w:sz w:val="28"/>
          <w:szCs w:val="28"/>
        </w:rPr>
        <w:t>ь</w:t>
      </w:r>
      <w:r w:rsidR="00A56829" w:rsidRPr="006458D8">
        <w:rPr>
          <w:rFonts w:ascii="Times New Roman" w:hAnsi="Times New Roman" w:cs="Times New Roman"/>
          <w:sz w:val="28"/>
          <w:szCs w:val="28"/>
        </w:rPr>
        <w:t xml:space="preserve"> про надання БВПД, видано </w:t>
      </w:r>
      <w:r w:rsidR="006458D8" w:rsidRPr="006458D8">
        <w:rPr>
          <w:rFonts w:ascii="Times New Roman" w:hAnsi="Times New Roman" w:cs="Times New Roman"/>
          <w:sz w:val="28"/>
          <w:szCs w:val="28"/>
        </w:rPr>
        <w:t>35</w:t>
      </w:r>
      <w:r w:rsidR="00A56829" w:rsidRPr="006458D8">
        <w:rPr>
          <w:rFonts w:ascii="Times New Roman" w:hAnsi="Times New Roman" w:cs="Times New Roman"/>
          <w:sz w:val="28"/>
          <w:szCs w:val="28"/>
        </w:rPr>
        <w:t xml:space="preserve"> доручен</w:t>
      </w:r>
      <w:r w:rsidR="000008F9" w:rsidRPr="006458D8">
        <w:rPr>
          <w:rFonts w:ascii="Times New Roman" w:hAnsi="Times New Roman" w:cs="Times New Roman"/>
          <w:sz w:val="28"/>
          <w:szCs w:val="28"/>
        </w:rPr>
        <w:t>ь</w:t>
      </w:r>
      <w:r w:rsidR="00A56829" w:rsidRPr="006458D8">
        <w:rPr>
          <w:rFonts w:ascii="Times New Roman" w:hAnsi="Times New Roman" w:cs="Times New Roman"/>
          <w:sz w:val="28"/>
          <w:szCs w:val="28"/>
        </w:rPr>
        <w:t xml:space="preserve"> адвокатам та</w:t>
      </w:r>
      <w:r w:rsidR="006458D8" w:rsidRPr="006458D8">
        <w:rPr>
          <w:rFonts w:ascii="Times New Roman" w:hAnsi="Times New Roman" w:cs="Times New Roman"/>
          <w:sz w:val="28"/>
          <w:szCs w:val="28"/>
        </w:rPr>
        <w:t xml:space="preserve"> 142</w:t>
      </w:r>
      <w:r w:rsidR="00A56829" w:rsidRPr="006458D8">
        <w:rPr>
          <w:rFonts w:ascii="Times New Roman" w:hAnsi="Times New Roman" w:cs="Times New Roman"/>
          <w:sz w:val="28"/>
          <w:szCs w:val="28"/>
        </w:rPr>
        <w:t xml:space="preserve"> наказ</w:t>
      </w:r>
      <w:r w:rsidR="006458D8" w:rsidRPr="006458D8">
        <w:rPr>
          <w:rFonts w:ascii="Times New Roman" w:hAnsi="Times New Roman" w:cs="Times New Roman"/>
          <w:sz w:val="28"/>
          <w:szCs w:val="28"/>
        </w:rPr>
        <w:t>и</w:t>
      </w:r>
      <w:r w:rsidRPr="006458D8">
        <w:rPr>
          <w:rFonts w:ascii="Times New Roman" w:hAnsi="Times New Roman" w:cs="Times New Roman"/>
          <w:sz w:val="28"/>
          <w:szCs w:val="28"/>
        </w:rPr>
        <w:t xml:space="preserve"> штатним працівникам (представництво клієнта в суді або оформлення процесуальних документів).</w:t>
      </w:r>
    </w:p>
    <w:p w14:paraId="2641FE90" w14:textId="3A662AD3" w:rsidR="00881744" w:rsidRPr="00752ADE" w:rsidRDefault="009E7F1B" w:rsidP="00881744">
      <w:pPr>
        <w:pStyle w:val="af"/>
        <w:spacing w:before="120" w:after="120"/>
        <w:ind w:right="142" w:firstLine="425"/>
        <w:jc w:val="both"/>
        <w:rPr>
          <w:lang w:val="uk-UA" w:eastAsia="ru-RU"/>
        </w:rPr>
      </w:pPr>
      <w:r w:rsidRPr="006458D8">
        <w:rPr>
          <w:sz w:val="28"/>
          <w:szCs w:val="28"/>
          <w:lang w:val="uk-UA"/>
        </w:rPr>
        <w:tab/>
        <w:t>В звітному періоді клієнти зверталися частіше з на</w:t>
      </w:r>
      <w:r w:rsidR="002E57A2" w:rsidRPr="006458D8">
        <w:rPr>
          <w:sz w:val="28"/>
          <w:szCs w:val="28"/>
          <w:lang w:val="uk-UA"/>
        </w:rPr>
        <w:t xml:space="preserve">ступних питань: </w:t>
      </w:r>
      <w:r w:rsidR="00881744" w:rsidRPr="006458D8">
        <w:rPr>
          <w:color w:val="000000"/>
          <w:sz w:val="28"/>
          <w:szCs w:val="28"/>
          <w:shd w:val="clear" w:color="auto" w:fill="FFFFFF"/>
          <w:lang w:val="uk-UA" w:eastAsia="ru-RU"/>
        </w:rPr>
        <w:t xml:space="preserve">іншого цивільного права- </w:t>
      </w:r>
      <w:r w:rsidR="006458D8" w:rsidRPr="006458D8">
        <w:rPr>
          <w:color w:val="000000"/>
          <w:sz w:val="28"/>
          <w:szCs w:val="28"/>
          <w:shd w:val="clear" w:color="auto" w:fill="FFFFFF"/>
          <w:lang w:val="uk-UA" w:eastAsia="ru-RU"/>
        </w:rPr>
        <w:t>471</w:t>
      </w:r>
      <w:r w:rsidR="00881744"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25,4</w:t>
      </w:r>
      <w:r w:rsidR="00881744" w:rsidRPr="006458D8">
        <w:rPr>
          <w:color w:val="000000"/>
          <w:sz w:val="28"/>
          <w:szCs w:val="28"/>
          <w:shd w:val="clear" w:color="auto" w:fill="FFFFFF"/>
          <w:lang w:val="uk-UA" w:eastAsia="ru-RU"/>
        </w:rPr>
        <w:t xml:space="preserve"> %), сімейного- </w:t>
      </w:r>
      <w:r w:rsidR="006458D8" w:rsidRPr="006458D8">
        <w:rPr>
          <w:color w:val="000000"/>
          <w:sz w:val="28"/>
          <w:szCs w:val="28"/>
          <w:shd w:val="clear" w:color="auto" w:fill="FFFFFF"/>
          <w:lang w:val="uk-UA" w:eastAsia="ru-RU"/>
        </w:rPr>
        <w:t>353</w:t>
      </w:r>
      <w:r w:rsidR="00881744"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19,1</w:t>
      </w:r>
      <w:r w:rsidR="00881744" w:rsidRPr="006458D8">
        <w:rPr>
          <w:color w:val="000000"/>
          <w:sz w:val="28"/>
          <w:szCs w:val="28"/>
          <w:shd w:val="clear" w:color="auto" w:fill="FFFFFF"/>
          <w:lang w:val="uk-UA" w:eastAsia="ru-RU"/>
        </w:rPr>
        <w:t xml:space="preserve"> %), соціального забезпечення </w:t>
      </w:r>
      <w:r w:rsidR="006458D8" w:rsidRPr="006458D8">
        <w:rPr>
          <w:color w:val="000000"/>
          <w:sz w:val="28"/>
          <w:szCs w:val="28"/>
          <w:shd w:val="clear" w:color="auto" w:fill="FFFFFF"/>
          <w:lang w:val="uk-UA" w:eastAsia="ru-RU"/>
        </w:rPr>
        <w:t>253</w:t>
      </w:r>
      <w:r w:rsidR="00881744" w:rsidRPr="006458D8">
        <w:rPr>
          <w:color w:val="000000"/>
          <w:sz w:val="28"/>
          <w:szCs w:val="28"/>
          <w:shd w:val="clear" w:color="auto" w:fill="FFFFFF"/>
          <w:lang w:val="uk-UA" w:eastAsia="ru-RU"/>
        </w:rPr>
        <w:t>- (</w:t>
      </w:r>
      <w:r w:rsidR="00BB24DC" w:rsidRPr="006458D8">
        <w:rPr>
          <w:color w:val="000000"/>
          <w:sz w:val="28"/>
          <w:szCs w:val="28"/>
          <w:shd w:val="clear" w:color="auto" w:fill="FFFFFF"/>
          <w:lang w:val="uk-UA" w:eastAsia="ru-RU"/>
        </w:rPr>
        <w:t>1</w:t>
      </w:r>
      <w:r w:rsidR="006458D8" w:rsidRPr="006458D8">
        <w:rPr>
          <w:color w:val="000000"/>
          <w:sz w:val="28"/>
          <w:szCs w:val="28"/>
          <w:shd w:val="clear" w:color="auto" w:fill="FFFFFF"/>
          <w:lang w:val="uk-UA" w:eastAsia="ru-RU"/>
        </w:rPr>
        <w:t>3,7</w:t>
      </w:r>
      <w:r w:rsidR="00881744" w:rsidRPr="006458D8">
        <w:rPr>
          <w:color w:val="000000"/>
          <w:sz w:val="28"/>
          <w:szCs w:val="28"/>
          <w:shd w:val="clear" w:color="auto" w:fill="FFFFFF"/>
          <w:lang w:val="uk-UA" w:eastAsia="ru-RU"/>
        </w:rPr>
        <w:t xml:space="preserve"> %), </w:t>
      </w:r>
      <w:r w:rsidR="006458D8" w:rsidRPr="006458D8">
        <w:rPr>
          <w:color w:val="000000"/>
          <w:sz w:val="28"/>
          <w:szCs w:val="28"/>
          <w:shd w:val="clear" w:color="auto" w:fill="FFFFFF"/>
          <w:lang w:val="uk-UA" w:eastAsia="ru-RU"/>
        </w:rPr>
        <w:t xml:space="preserve">з інших питань- 156 (8,4 %), житлового 144- (7,7 %), з питань земельного- 114 </w:t>
      </w:r>
      <w:r w:rsidR="006458D8" w:rsidRPr="006458D8">
        <w:rPr>
          <w:color w:val="000000"/>
          <w:sz w:val="28"/>
          <w:szCs w:val="28"/>
          <w:shd w:val="clear" w:color="auto" w:fill="FFFFFF"/>
          <w:lang w:val="uk-UA" w:eastAsia="ru-RU"/>
        </w:rPr>
        <w:lastRenderedPageBreak/>
        <w:t xml:space="preserve">(6,2 %),  </w:t>
      </w:r>
      <w:r w:rsidR="00881744" w:rsidRPr="006458D8">
        <w:rPr>
          <w:color w:val="000000"/>
          <w:sz w:val="28"/>
          <w:szCs w:val="28"/>
          <w:shd w:val="clear" w:color="auto" w:fill="FFFFFF"/>
          <w:lang w:val="uk-UA" w:eastAsia="ru-RU"/>
        </w:rPr>
        <w:t xml:space="preserve">спадкового- </w:t>
      </w:r>
      <w:r w:rsidR="006458D8" w:rsidRPr="006458D8">
        <w:rPr>
          <w:color w:val="000000"/>
          <w:sz w:val="28"/>
          <w:szCs w:val="28"/>
          <w:shd w:val="clear" w:color="auto" w:fill="FFFFFF"/>
          <w:lang w:val="uk-UA" w:eastAsia="ru-RU"/>
        </w:rPr>
        <w:t>109</w:t>
      </w:r>
      <w:r w:rsidR="00881744"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5,9</w:t>
      </w:r>
      <w:r w:rsidR="00881744" w:rsidRPr="006458D8">
        <w:rPr>
          <w:color w:val="000000"/>
          <w:sz w:val="28"/>
          <w:szCs w:val="28"/>
          <w:shd w:val="clear" w:color="auto" w:fill="FFFFFF"/>
          <w:lang w:val="uk-UA" w:eastAsia="ru-RU"/>
        </w:rPr>
        <w:t xml:space="preserve"> %), </w:t>
      </w:r>
      <w:r w:rsidR="00BB24DC" w:rsidRPr="006458D8">
        <w:rPr>
          <w:color w:val="000000"/>
          <w:sz w:val="28"/>
          <w:szCs w:val="28"/>
          <w:shd w:val="clear" w:color="auto" w:fill="FFFFFF"/>
          <w:lang w:val="uk-UA" w:eastAsia="ru-RU"/>
        </w:rPr>
        <w:t xml:space="preserve">трудового- </w:t>
      </w:r>
      <w:r w:rsidR="006458D8" w:rsidRPr="006458D8">
        <w:rPr>
          <w:color w:val="000000"/>
          <w:sz w:val="28"/>
          <w:szCs w:val="28"/>
          <w:shd w:val="clear" w:color="auto" w:fill="FFFFFF"/>
          <w:lang w:val="uk-UA" w:eastAsia="ru-RU"/>
        </w:rPr>
        <w:t>87</w:t>
      </w:r>
      <w:r w:rsidR="00BB24DC"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4,7</w:t>
      </w:r>
      <w:r w:rsidR="00BB24DC" w:rsidRPr="006458D8">
        <w:rPr>
          <w:color w:val="000000"/>
          <w:sz w:val="28"/>
          <w:szCs w:val="28"/>
          <w:shd w:val="clear" w:color="auto" w:fill="FFFFFF"/>
          <w:lang w:val="uk-UA" w:eastAsia="ru-RU"/>
        </w:rPr>
        <w:t xml:space="preserve"> %), адміністративного- 5</w:t>
      </w:r>
      <w:r w:rsidR="006458D8" w:rsidRPr="006458D8">
        <w:rPr>
          <w:color w:val="000000"/>
          <w:sz w:val="28"/>
          <w:szCs w:val="28"/>
          <w:shd w:val="clear" w:color="auto" w:fill="FFFFFF"/>
          <w:lang w:val="uk-UA" w:eastAsia="ru-RU"/>
        </w:rPr>
        <w:t>9</w:t>
      </w:r>
      <w:r w:rsidR="00BB24DC"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3,2</w:t>
      </w:r>
      <w:r w:rsidR="00BB24DC"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 xml:space="preserve"> </w:t>
      </w:r>
      <w:r w:rsidR="00B455E1" w:rsidRPr="006458D8">
        <w:rPr>
          <w:color w:val="000000"/>
          <w:sz w:val="28"/>
          <w:szCs w:val="28"/>
          <w:shd w:val="clear" w:color="auto" w:fill="FFFFFF"/>
          <w:lang w:val="uk-UA" w:eastAsia="ru-RU"/>
        </w:rPr>
        <w:t xml:space="preserve">договірного- </w:t>
      </w:r>
      <w:r w:rsidR="006458D8" w:rsidRPr="006458D8">
        <w:rPr>
          <w:color w:val="000000"/>
          <w:sz w:val="28"/>
          <w:szCs w:val="28"/>
          <w:shd w:val="clear" w:color="auto" w:fill="FFFFFF"/>
          <w:lang w:val="uk-UA" w:eastAsia="ru-RU"/>
        </w:rPr>
        <w:t>58</w:t>
      </w:r>
      <w:r w:rsidR="00B455E1" w:rsidRPr="006458D8">
        <w:rPr>
          <w:color w:val="000000"/>
          <w:sz w:val="28"/>
          <w:szCs w:val="28"/>
          <w:shd w:val="clear" w:color="auto" w:fill="FFFFFF"/>
          <w:lang w:val="uk-UA" w:eastAsia="ru-RU"/>
        </w:rPr>
        <w:t xml:space="preserve"> (3,</w:t>
      </w:r>
      <w:r w:rsidR="006458D8" w:rsidRPr="006458D8">
        <w:rPr>
          <w:color w:val="000000"/>
          <w:sz w:val="28"/>
          <w:szCs w:val="28"/>
          <w:shd w:val="clear" w:color="auto" w:fill="FFFFFF"/>
          <w:lang w:val="uk-UA" w:eastAsia="ru-RU"/>
        </w:rPr>
        <w:t>1</w:t>
      </w:r>
      <w:r w:rsidR="00B455E1" w:rsidRPr="006458D8">
        <w:rPr>
          <w:color w:val="000000"/>
          <w:sz w:val="28"/>
          <w:szCs w:val="28"/>
          <w:shd w:val="clear" w:color="auto" w:fill="FFFFFF"/>
          <w:lang w:val="uk-UA" w:eastAsia="ru-RU"/>
        </w:rPr>
        <w:t xml:space="preserve"> %), </w:t>
      </w:r>
      <w:r w:rsidR="006458D8" w:rsidRPr="006458D8">
        <w:rPr>
          <w:color w:val="000000"/>
          <w:sz w:val="28"/>
          <w:szCs w:val="28"/>
          <w:shd w:val="clear" w:color="auto" w:fill="FFFFFF"/>
          <w:lang w:val="uk-UA" w:eastAsia="ru-RU"/>
        </w:rPr>
        <w:t xml:space="preserve">виконання судових рішень- 47 (2,5 %), </w:t>
      </w:r>
      <w:r w:rsidR="00881744" w:rsidRPr="006458D8">
        <w:rPr>
          <w:color w:val="000000"/>
          <w:sz w:val="28"/>
          <w:szCs w:val="28"/>
          <w:shd w:val="clear" w:color="auto" w:fill="FFFFFF"/>
          <w:lang w:val="uk-UA" w:eastAsia="ru-RU"/>
        </w:rPr>
        <w:t xml:space="preserve">з неправових питань- </w:t>
      </w:r>
      <w:r w:rsidR="006458D8" w:rsidRPr="006458D8">
        <w:rPr>
          <w:color w:val="000000"/>
          <w:sz w:val="28"/>
          <w:szCs w:val="28"/>
          <w:shd w:val="clear" w:color="auto" w:fill="FFFFFF"/>
          <w:lang w:val="uk-UA" w:eastAsia="ru-RU"/>
        </w:rPr>
        <w:t>1</w:t>
      </w:r>
      <w:r w:rsidR="00881744" w:rsidRPr="006458D8">
        <w:rPr>
          <w:color w:val="000000"/>
          <w:sz w:val="28"/>
          <w:szCs w:val="28"/>
          <w:shd w:val="clear" w:color="auto" w:fill="FFFFFF"/>
          <w:lang w:val="uk-UA" w:eastAsia="ru-RU"/>
        </w:rPr>
        <w:t xml:space="preserve"> (0</w:t>
      </w:r>
      <w:r w:rsidR="006458D8" w:rsidRPr="006458D8">
        <w:rPr>
          <w:color w:val="000000"/>
          <w:sz w:val="28"/>
          <w:szCs w:val="28"/>
          <w:shd w:val="clear" w:color="auto" w:fill="FFFFFF"/>
          <w:lang w:val="uk-UA" w:eastAsia="ru-RU"/>
        </w:rPr>
        <w:t>,1</w:t>
      </w:r>
      <w:r w:rsidR="00881744" w:rsidRPr="006458D8">
        <w:rPr>
          <w:color w:val="000000"/>
          <w:sz w:val="28"/>
          <w:szCs w:val="28"/>
          <w:shd w:val="clear" w:color="auto" w:fill="FFFFFF"/>
          <w:lang w:val="uk-UA" w:eastAsia="ru-RU"/>
        </w:rPr>
        <w:t xml:space="preserve"> %)</w:t>
      </w:r>
      <w:r w:rsidR="006458D8" w:rsidRPr="006458D8">
        <w:rPr>
          <w:color w:val="000000"/>
          <w:sz w:val="28"/>
          <w:szCs w:val="28"/>
          <w:shd w:val="clear" w:color="auto" w:fill="FFFFFF"/>
          <w:lang w:val="uk-UA" w:eastAsia="ru-RU"/>
        </w:rPr>
        <w:t>, медичне- 0 (0%)</w:t>
      </w:r>
      <w:r w:rsidR="00881744" w:rsidRPr="006458D8">
        <w:rPr>
          <w:color w:val="000000"/>
          <w:sz w:val="28"/>
          <w:szCs w:val="28"/>
          <w:shd w:val="clear" w:color="auto" w:fill="FFFFFF"/>
          <w:lang w:val="uk-UA" w:eastAsia="ru-RU"/>
        </w:rPr>
        <w:t>.</w:t>
      </w:r>
      <w:r w:rsidR="00881744" w:rsidRPr="00752ADE">
        <w:rPr>
          <w:color w:val="000000"/>
          <w:sz w:val="28"/>
          <w:szCs w:val="28"/>
          <w:shd w:val="clear" w:color="auto" w:fill="FFFFFF"/>
          <w:lang w:val="uk-UA" w:eastAsia="ru-RU"/>
        </w:rPr>
        <w:t> </w:t>
      </w:r>
    </w:p>
    <w:p w14:paraId="4CCFB20E" w14:textId="77777777" w:rsidR="009E7F1B" w:rsidRPr="00752ADE" w:rsidRDefault="009E7F1B">
      <w:pPr>
        <w:spacing w:after="120" w:line="240" w:lineRule="auto"/>
        <w:ind w:right="142"/>
        <w:jc w:val="both"/>
      </w:pPr>
      <w:r w:rsidRPr="00752ADE">
        <w:rPr>
          <w:rFonts w:ascii="Times New Roman" w:hAnsi="Times New Roman" w:cs="Times New Roman"/>
          <w:b/>
          <w:sz w:val="28"/>
          <w:szCs w:val="28"/>
        </w:rPr>
        <w:t>Діаграма 2. Кругова діаграма по розподілу клієнтів за звітний період за категорією питань.</w:t>
      </w:r>
    </w:p>
    <w:p w14:paraId="56EE9176" w14:textId="77777777" w:rsidR="00254A64" w:rsidRPr="00752ADE" w:rsidRDefault="00151D34">
      <w:pPr>
        <w:spacing w:after="120" w:line="240" w:lineRule="auto"/>
        <w:ind w:right="142"/>
        <w:jc w:val="both"/>
      </w:pPr>
      <w:bookmarkStart w:id="2" w:name="_1624182565"/>
      <w:bookmarkStart w:id="3" w:name="_1624182547"/>
      <w:bookmarkStart w:id="4" w:name="_1616328373"/>
      <w:bookmarkStart w:id="5" w:name="_1608549322"/>
      <w:bookmarkStart w:id="6" w:name="_1608546016"/>
      <w:bookmarkStart w:id="7" w:name="_1608545977"/>
      <w:bookmarkStart w:id="8" w:name="_1608545970"/>
      <w:bookmarkStart w:id="9" w:name="_1608545899"/>
      <w:bookmarkStart w:id="10" w:name="_1608545524"/>
      <w:bookmarkEnd w:id="2"/>
      <w:bookmarkEnd w:id="3"/>
      <w:bookmarkEnd w:id="4"/>
      <w:bookmarkEnd w:id="5"/>
      <w:bookmarkEnd w:id="6"/>
      <w:bookmarkEnd w:id="7"/>
      <w:bookmarkEnd w:id="8"/>
      <w:bookmarkEnd w:id="9"/>
      <w:bookmarkEnd w:id="10"/>
      <w:r w:rsidRPr="00151D34">
        <w:rPr>
          <w:noProof/>
          <w:lang w:eastAsia="uk-UA"/>
        </w:rPr>
        <w:drawing>
          <wp:inline distT="0" distB="0" distL="0" distR="0" wp14:anchorId="04B80F04" wp14:editId="2424B345">
            <wp:extent cx="6524625" cy="3362325"/>
            <wp:effectExtent l="19050" t="0" r="9525"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94F358F" w14:textId="77777777" w:rsidR="00151D34" w:rsidRDefault="00151D34">
      <w:pPr>
        <w:spacing w:after="120" w:line="240" w:lineRule="auto"/>
        <w:ind w:right="142"/>
        <w:jc w:val="both"/>
        <w:rPr>
          <w:rFonts w:ascii="Times New Roman" w:hAnsi="Times New Roman" w:cs="Times New Roman"/>
          <w:b/>
          <w:sz w:val="28"/>
          <w:szCs w:val="28"/>
        </w:rPr>
      </w:pPr>
    </w:p>
    <w:p w14:paraId="6E2A8534" w14:textId="77777777" w:rsidR="009E7F1B" w:rsidRPr="00752ADE" w:rsidRDefault="009E7F1B">
      <w:pPr>
        <w:spacing w:after="120" w:line="240" w:lineRule="auto"/>
        <w:ind w:right="142"/>
        <w:jc w:val="both"/>
        <w:rPr>
          <w:rFonts w:ascii="Times New Roman" w:hAnsi="Times New Roman" w:cs="Times New Roman"/>
          <w:b/>
          <w:sz w:val="28"/>
          <w:szCs w:val="28"/>
        </w:rPr>
      </w:pPr>
      <w:r w:rsidRPr="00752ADE">
        <w:rPr>
          <w:rFonts w:ascii="Times New Roman" w:hAnsi="Times New Roman" w:cs="Times New Roman"/>
          <w:b/>
          <w:sz w:val="28"/>
          <w:szCs w:val="28"/>
        </w:rPr>
        <w:t>Діаграма. 3 Щодо розподілу клієнтів за статтю.</w:t>
      </w:r>
    </w:p>
    <w:p w14:paraId="70450FBA" w14:textId="77777777" w:rsidR="00AF421A" w:rsidRPr="00752ADE" w:rsidRDefault="00AF421A">
      <w:pPr>
        <w:spacing w:after="120" w:line="240" w:lineRule="auto"/>
        <w:ind w:right="142"/>
        <w:jc w:val="both"/>
      </w:pPr>
    </w:p>
    <w:p w14:paraId="24794BE2" w14:textId="77777777" w:rsidR="00B455E1" w:rsidRDefault="00151D34">
      <w:pPr>
        <w:spacing w:after="120" w:line="240" w:lineRule="auto"/>
        <w:ind w:right="142"/>
        <w:jc w:val="both"/>
        <w:rPr>
          <w:rFonts w:ascii="Times New Roman" w:hAnsi="Times New Roman" w:cs="Times New Roman"/>
          <w:b/>
          <w:sz w:val="28"/>
          <w:szCs w:val="28"/>
        </w:rPr>
      </w:pPr>
      <w:bookmarkStart w:id="11" w:name="_1624182970"/>
      <w:bookmarkStart w:id="12" w:name="_1624182894"/>
      <w:bookmarkStart w:id="13" w:name="_1616324651"/>
      <w:bookmarkEnd w:id="11"/>
      <w:bookmarkEnd w:id="12"/>
      <w:bookmarkEnd w:id="13"/>
      <w:r w:rsidRPr="00151D34">
        <w:rPr>
          <w:rFonts w:ascii="Times New Roman" w:hAnsi="Times New Roman" w:cs="Times New Roman"/>
          <w:b/>
          <w:noProof/>
          <w:sz w:val="28"/>
          <w:szCs w:val="28"/>
          <w:lang w:eastAsia="uk-UA"/>
        </w:rPr>
        <w:drawing>
          <wp:inline distT="0" distB="0" distL="0" distR="0" wp14:anchorId="2EFE14FD" wp14:editId="64780D38">
            <wp:extent cx="5895975" cy="2886075"/>
            <wp:effectExtent l="19050" t="0" r="9525" b="0"/>
            <wp:docPr id="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C60D393" w14:textId="7C85A4D5" w:rsidR="00B455E1" w:rsidRDefault="00B455E1">
      <w:pPr>
        <w:spacing w:after="120" w:line="240" w:lineRule="auto"/>
        <w:ind w:right="142"/>
        <w:jc w:val="both"/>
        <w:rPr>
          <w:rFonts w:ascii="Times New Roman" w:hAnsi="Times New Roman" w:cs="Times New Roman"/>
          <w:b/>
          <w:sz w:val="28"/>
          <w:szCs w:val="28"/>
        </w:rPr>
      </w:pPr>
    </w:p>
    <w:p w14:paraId="2E118AD2" w14:textId="77777777" w:rsidR="006458D8" w:rsidRDefault="006458D8">
      <w:pPr>
        <w:spacing w:after="120" w:line="240" w:lineRule="auto"/>
        <w:ind w:right="142"/>
        <w:jc w:val="both"/>
        <w:rPr>
          <w:rFonts w:ascii="Times New Roman" w:hAnsi="Times New Roman" w:cs="Times New Roman"/>
          <w:b/>
          <w:sz w:val="28"/>
          <w:szCs w:val="28"/>
        </w:rPr>
      </w:pPr>
    </w:p>
    <w:p w14:paraId="09A18A45" w14:textId="77777777" w:rsidR="00151D34" w:rsidRDefault="00151D34">
      <w:pPr>
        <w:spacing w:after="120" w:line="240" w:lineRule="auto"/>
        <w:ind w:right="142"/>
        <w:jc w:val="both"/>
        <w:rPr>
          <w:rFonts w:ascii="Times New Roman" w:hAnsi="Times New Roman" w:cs="Times New Roman"/>
          <w:b/>
          <w:sz w:val="28"/>
          <w:szCs w:val="28"/>
        </w:rPr>
      </w:pPr>
    </w:p>
    <w:p w14:paraId="154220B5" w14:textId="77777777" w:rsidR="009E7F1B" w:rsidRDefault="009E7F1B">
      <w:pPr>
        <w:spacing w:after="120" w:line="240" w:lineRule="auto"/>
        <w:ind w:right="142"/>
        <w:jc w:val="both"/>
        <w:rPr>
          <w:rFonts w:ascii="Times New Roman" w:hAnsi="Times New Roman" w:cs="Times New Roman"/>
          <w:b/>
          <w:sz w:val="28"/>
          <w:szCs w:val="28"/>
        </w:rPr>
      </w:pPr>
      <w:r w:rsidRPr="00752ADE">
        <w:rPr>
          <w:rFonts w:ascii="Times New Roman" w:hAnsi="Times New Roman" w:cs="Times New Roman"/>
          <w:b/>
          <w:sz w:val="28"/>
          <w:szCs w:val="28"/>
        </w:rPr>
        <w:lastRenderedPageBreak/>
        <w:t>Діаграма. 4 Щодо розподілу клієнтів за віком.</w:t>
      </w:r>
    </w:p>
    <w:p w14:paraId="24ED769A" w14:textId="77777777" w:rsidR="00151D34" w:rsidRPr="00752ADE" w:rsidRDefault="00151D34">
      <w:pPr>
        <w:spacing w:after="120" w:line="240" w:lineRule="auto"/>
        <w:ind w:right="142"/>
        <w:jc w:val="both"/>
      </w:pPr>
    </w:p>
    <w:p w14:paraId="44EBCA49" w14:textId="77777777" w:rsidR="009E7F1B" w:rsidRPr="00752ADE" w:rsidRDefault="00151D34">
      <w:pPr>
        <w:spacing w:after="120" w:line="240" w:lineRule="auto"/>
        <w:ind w:right="113" w:firstLine="708"/>
        <w:jc w:val="both"/>
      </w:pPr>
      <w:bookmarkStart w:id="14" w:name="_1624183075"/>
      <w:bookmarkStart w:id="15" w:name="_1616324781"/>
      <w:bookmarkEnd w:id="14"/>
      <w:bookmarkEnd w:id="15"/>
      <w:r w:rsidRPr="00151D34">
        <w:rPr>
          <w:noProof/>
          <w:lang w:eastAsia="uk-UA"/>
        </w:rPr>
        <w:drawing>
          <wp:inline distT="0" distB="0" distL="0" distR="0" wp14:anchorId="6C9FF8FB" wp14:editId="1897E951">
            <wp:extent cx="5695950" cy="3143250"/>
            <wp:effectExtent l="0" t="0" r="0" b="0"/>
            <wp:docPr id="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9E7F1B" w:rsidRPr="00752ADE">
        <w:tab/>
      </w:r>
    </w:p>
    <w:p w14:paraId="24BC3248" w14:textId="77777777" w:rsidR="00AF421A" w:rsidRPr="00752ADE" w:rsidRDefault="00AF421A">
      <w:pPr>
        <w:spacing w:after="120" w:line="240" w:lineRule="auto"/>
        <w:ind w:right="113" w:firstLine="708"/>
        <w:jc w:val="both"/>
        <w:rPr>
          <w:rFonts w:ascii="Times New Roman" w:hAnsi="Times New Roman" w:cs="Times New Roman"/>
          <w:sz w:val="28"/>
          <w:szCs w:val="28"/>
        </w:rPr>
      </w:pPr>
    </w:p>
    <w:p w14:paraId="62E1ACE0" w14:textId="5B700021" w:rsidR="00881744" w:rsidRPr="00752ADE" w:rsidRDefault="009E7F1B" w:rsidP="00881744">
      <w:pPr>
        <w:pStyle w:val="af"/>
        <w:spacing w:before="120" w:after="120"/>
        <w:ind w:right="142" w:firstLine="425"/>
        <w:jc w:val="both"/>
        <w:rPr>
          <w:lang w:val="uk-UA"/>
        </w:rPr>
      </w:pPr>
      <w:r w:rsidRPr="00FC619C">
        <w:rPr>
          <w:sz w:val="28"/>
          <w:szCs w:val="28"/>
          <w:lang w:val="uk-UA"/>
        </w:rPr>
        <w:t>Щодо клієнтів, яким було надано БВПД, то за звітний період найбільше позитивних рішень було прийнято по особам, які перебувають під юрисдикцією України, якщо їхній середньомісячний сукупний дохід не перевищує двох розмі</w:t>
      </w:r>
      <w:r w:rsidR="002E57A2" w:rsidRPr="00FC619C">
        <w:rPr>
          <w:sz w:val="28"/>
          <w:szCs w:val="28"/>
          <w:lang w:val="uk-UA"/>
        </w:rPr>
        <w:t xml:space="preserve">рів прожиткового мінімуму – </w:t>
      </w:r>
      <w:r w:rsidR="00FC619C" w:rsidRPr="00FC619C">
        <w:rPr>
          <w:color w:val="000000"/>
          <w:sz w:val="28"/>
          <w:szCs w:val="28"/>
          <w:lang w:val="uk-UA"/>
        </w:rPr>
        <w:t>111</w:t>
      </w:r>
      <w:r w:rsidR="00881744" w:rsidRPr="00FC619C">
        <w:rPr>
          <w:color w:val="000000"/>
          <w:sz w:val="28"/>
          <w:szCs w:val="28"/>
          <w:lang w:val="uk-UA"/>
        </w:rPr>
        <w:t xml:space="preserve"> (6</w:t>
      </w:r>
      <w:r w:rsidR="00FC619C" w:rsidRPr="00FC619C">
        <w:rPr>
          <w:color w:val="000000"/>
          <w:sz w:val="28"/>
          <w:szCs w:val="28"/>
          <w:lang w:val="uk-UA"/>
        </w:rPr>
        <w:t>5</w:t>
      </w:r>
      <w:r w:rsidR="00881744" w:rsidRPr="00FC619C">
        <w:rPr>
          <w:color w:val="000000"/>
          <w:sz w:val="28"/>
          <w:szCs w:val="28"/>
          <w:lang w:val="uk-UA"/>
        </w:rPr>
        <w:t>,</w:t>
      </w:r>
      <w:r w:rsidR="00FC619C" w:rsidRPr="00FC619C">
        <w:rPr>
          <w:color w:val="000000"/>
          <w:sz w:val="28"/>
          <w:szCs w:val="28"/>
          <w:lang w:val="uk-UA"/>
        </w:rPr>
        <w:t>3</w:t>
      </w:r>
      <w:r w:rsidR="00881744" w:rsidRPr="00FC619C">
        <w:rPr>
          <w:color w:val="000000"/>
          <w:sz w:val="28"/>
          <w:szCs w:val="28"/>
          <w:lang w:val="uk-UA"/>
        </w:rPr>
        <w:t xml:space="preserve"> %)</w:t>
      </w:r>
      <w:r w:rsidR="00E744EF" w:rsidRPr="00FC619C">
        <w:rPr>
          <w:sz w:val="28"/>
          <w:szCs w:val="28"/>
          <w:lang w:val="uk-UA"/>
        </w:rPr>
        <w:t xml:space="preserve">, </w:t>
      </w:r>
      <w:r w:rsidR="00FC619C" w:rsidRPr="00FC619C">
        <w:rPr>
          <w:sz w:val="28"/>
          <w:szCs w:val="28"/>
          <w:lang w:val="uk-UA"/>
        </w:rPr>
        <w:t xml:space="preserve">ветеранам війни — </w:t>
      </w:r>
      <w:r w:rsidR="00FC619C" w:rsidRPr="00FC619C">
        <w:rPr>
          <w:color w:val="000000"/>
          <w:sz w:val="28"/>
          <w:szCs w:val="28"/>
          <w:lang w:val="uk-UA"/>
        </w:rPr>
        <w:t>23 (13,5 %)</w:t>
      </w:r>
      <w:r w:rsidR="00FC619C" w:rsidRPr="00FC619C">
        <w:rPr>
          <w:sz w:val="28"/>
          <w:szCs w:val="28"/>
          <w:lang w:val="uk-UA"/>
        </w:rPr>
        <w:t xml:space="preserve">, </w:t>
      </w:r>
      <w:r w:rsidR="00E744EF" w:rsidRPr="00FC619C">
        <w:rPr>
          <w:sz w:val="28"/>
          <w:szCs w:val="28"/>
          <w:lang w:val="uk-UA"/>
        </w:rPr>
        <w:t xml:space="preserve">по ВПО- </w:t>
      </w:r>
      <w:r w:rsidR="00B455E1" w:rsidRPr="00FC619C">
        <w:rPr>
          <w:color w:val="000000"/>
          <w:sz w:val="28"/>
          <w:szCs w:val="28"/>
          <w:lang w:val="uk-UA"/>
        </w:rPr>
        <w:t>1</w:t>
      </w:r>
      <w:r w:rsidR="00FC619C" w:rsidRPr="00FC619C">
        <w:rPr>
          <w:color w:val="000000"/>
          <w:sz w:val="28"/>
          <w:szCs w:val="28"/>
          <w:lang w:val="uk-UA"/>
        </w:rPr>
        <w:t>9</w:t>
      </w:r>
      <w:r w:rsidR="00881744" w:rsidRPr="00FC619C">
        <w:rPr>
          <w:color w:val="000000"/>
          <w:sz w:val="28"/>
          <w:szCs w:val="28"/>
          <w:lang w:val="uk-UA"/>
        </w:rPr>
        <w:t xml:space="preserve"> (</w:t>
      </w:r>
      <w:r w:rsidR="00B455E1" w:rsidRPr="00FC619C">
        <w:rPr>
          <w:color w:val="000000"/>
          <w:sz w:val="28"/>
          <w:szCs w:val="28"/>
          <w:lang w:val="uk-UA"/>
        </w:rPr>
        <w:t>1</w:t>
      </w:r>
      <w:r w:rsidR="00FC619C" w:rsidRPr="00FC619C">
        <w:rPr>
          <w:color w:val="000000"/>
          <w:sz w:val="28"/>
          <w:szCs w:val="28"/>
          <w:lang w:val="uk-UA"/>
        </w:rPr>
        <w:t>1,2</w:t>
      </w:r>
      <w:r w:rsidR="00881744" w:rsidRPr="00FC619C">
        <w:rPr>
          <w:color w:val="000000"/>
          <w:sz w:val="28"/>
          <w:szCs w:val="28"/>
          <w:lang w:val="uk-UA"/>
        </w:rPr>
        <w:t xml:space="preserve"> %)</w:t>
      </w:r>
      <w:r w:rsidRPr="00FC619C">
        <w:rPr>
          <w:sz w:val="28"/>
          <w:szCs w:val="28"/>
          <w:lang w:val="uk-UA"/>
        </w:rPr>
        <w:t xml:space="preserve">, </w:t>
      </w:r>
      <w:r w:rsidR="002E57A2" w:rsidRPr="00FC619C">
        <w:rPr>
          <w:sz w:val="28"/>
          <w:szCs w:val="28"/>
          <w:lang w:val="uk-UA"/>
        </w:rPr>
        <w:t>по інвалідам</w:t>
      </w:r>
      <w:r w:rsidR="00881744" w:rsidRPr="00FC619C">
        <w:rPr>
          <w:sz w:val="28"/>
          <w:szCs w:val="28"/>
          <w:lang w:val="uk-UA"/>
        </w:rPr>
        <w:t>-</w:t>
      </w:r>
      <w:r w:rsidR="00FC619C" w:rsidRPr="00FC619C">
        <w:rPr>
          <w:color w:val="000000"/>
          <w:sz w:val="28"/>
          <w:szCs w:val="28"/>
          <w:lang w:val="uk-UA"/>
        </w:rPr>
        <w:t>13</w:t>
      </w:r>
      <w:r w:rsidR="00881744" w:rsidRPr="00FC619C">
        <w:rPr>
          <w:color w:val="000000"/>
          <w:sz w:val="28"/>
          <w:szCs w:val="28"/>
          <w:lang w:val="uk-UA"/>
        </w:rPr>
        <w:t xml:space="preserve"> (</w:t>
      </w:r>
      <w:r w:rsidR="00FC619C" w:rsidRPr="00FC619C">
        <w:rPr>
          <w:color w:val="000000"/>
          <w:sz w:val="28"/>
          <w:szCs w:val="28"/>
          <w:lang w:val="uk-UA"/>
        </w:rPr>
        <w:t>7,6</w:t>
      </w:r>
      <w:r w:rsidR="00881744" w:rsidRPr="00FC619C">
        <w:rPr>
          <w:color w:val="000000"/>
          <w:sz w:val="28"/>
          <w:szCs w:val="28"/>
          <w:lang w:val="uk-UA"/>
        </w:rPr>
        <w:t xml:space="preserve"> %)</w:t>
      </w:r>
      <w:r w:rsidR="00FC619C" w:rsidRPr="00FC619C">
        <w:rPr>
          <w:color w:val="000000"/>
          <w:sz w:val="28"/>
          <w:szCs w:val="28"/>
          <w:lang w:val="uk-UA"/>
        </w:rPr>
        <w:t>, діти- 3 (1,8 %) та особи, які постраждали від домашнього насильства- 1 (0,6 %)</w:t>
      </w:r>
      <w:r w:rsidR="00881744" w:rsidRPr="00FC619C">
        <w:rPr>
          <w:color w:val="000000"/>
          <w:sz w:val="28"/>
          <w:szCs w:val="28"/>
          <w:lang w:val="uk-UA"/>
        </w:rPr>
        <w:t>.</w:t>
      </w:r>
    </w:p>
    <w:p w14:paraId="74E2B96A" w14:textId="77777777" w:rsidR="00AF421A" w:rsidRDefault="009E7F1B" w:rsidP="00881744">
      <w:pPr>
        <w:spacing w:after="120" w:line="240" w:lineRule="auto"/>
        <w:ind w:right="113" w:firstLine="708"/>
        <w:jc w:val="both"/>
        <w:rPr>
          <w:rFonts w:ascii="Times New Roman" w:hAnsi="Times New Roman" w:cs="Times New Roman"/>
          <w:b/>
          <w:sz w:val="28"/>
          <w:szCs w:val="28"/>
        </w:rPr>
      </w:pPr>
      <w:r w:rsidRPr="00752ADE">
        <w:rPr>
          <w:rFonts w:ascii="Times New Roman" w:hAnsi="Times New Roman" w:cs="Times New Roman"/>
          <w:b/>
          <w:sz w:val="28"/>
          <w:szCs w:val="28"/>
        </w:rPr>
        <w:t>Діаграма. 5 Щодо розподілу клієнтів, яким надано БВПД, за категорією осіб</w:t>
      </w:r>
      <w:bookmarkStart w:id="16" w:name="_1616324950"/>
      <w:bookmarkEnd w:id="16"/>
    </w:p>
    <w:p w14:paraId="38EFFFF5" w14:textId="77777777" w:rsidR="00151D34" w:rsidRPr="00752ADE" w:rsidRDefault="00151D34" w:rsidP="00881744">
      <w:pPr>
        <w:spacing w:after="120" w:line="240" w:lineRule="auto"/>
        <w:ind w:right="113" w:firstLine="708"/>
        <w:jc w:val="both"/>
      </w:pPr>
    </w:p>
    <w:p w14:paraId="6A3B3BEF" w14:textId="77777777" w:rsidR="009E7F1B" w:rsidRPr="00752ADE" w:rsidRDefault="00151D34" w:rsidP="00AF421A">
      <w:pPr>
        <w:spacing w:after="120" w:line="240" w:lineRule="auto"/>
        <w:ind w:right="142"/>
        <w:jc w:val="both"/>
      </w:pPr>
      <w:r w:rsidRPr="00151D34">
        <w:rPr>
          <w:noProof/>
          <w:lang w:eastAsia="uk-UA"/>
        </w:rPr>
        <w:drawing>
          <wp:inline distT="0" distB="0" distL="0" distR="0" wp14:anchorId="6696414D" wp14:editId="6A6A2D0F">
            <wp:extent cx="6410325" cy="3524250"/>
            <wp:effectExtent l="0" t="0" r="0" b="0"/>
            <wp:docPr id="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77292C" w14:textId="77777777" w:rsidR="00B455E1" w:rsidRDefault="00B455E1">
      <w:pPr>
        <w:spacing w:after="120" w:line="240" w:lineRule="auto"/>
        <w:ind w:firstLine="708"/>
        <w:jc w:val="both"/>
        <w:rPr>
          <w:rFonts w:ascii="Times New Roman" w:hAnsi="Times New Roman" w:cs="Times New Roman"/>
          <w:sz w:val="28"/>
          <w:szCs w:val="28"/>
          <w:highlight w:val="yellow"/>
        </w:rPr>
      </w:pPr>
    </w:p>
    <w:p w14:paraId="5F7365A8" w14:textId="284FF2AF" w:rsidR="009E7F1B" w:rsidRPr="00FC619C" w:rsidRDefault="009E7F1B">
      <w:pPr>
        <w:spacing w:after="120" w:line="240" w:lineRule="auto"/>
        <w:ind w:firstLine="708"/>
        <w:jc w:val="both"/>
      </w:pPr>
      <w:r w:rsidRPr="00FC619C">
        <w:rPr>
          <w:rFonts w:ascii="Times New Roman" w:hAnsi="Times New Roman" w:cs="Times New Roman"/>
          <w:sz w:val="28"/>
          <w:szCs w:val="28"/>
        </w:rPr>
        <w:t>Крім цього, місцевим центром в тому числі бюро правової допомоги за I</w:t>
      </w:r>
      <w:r w:rsidR="00FC619C" w:rsidRPr="00FC619C">
        <w:rPr>
          <w:rFonts w:ascii="Times New Roman" w:hAnsi="Times New Roman" w:cs="Times New Roman"/>
          <w:sz w:val="28"/>
          <w:szCs w:val="28"/>
        </w:rPr>
        <w:t>I</w:t>
      </w:r>
      <w:r w:rsidR="00B455E1" w:rsidRPr="00FC619C">
        <w:rPr>
          <w:rFonts w:ascii="Times New Roman" w:hAnsi="Times New Roman" w:cs="Times New Roman"/>
          <w:sz w:val="28"/>
          <w:szCs w:val="28"/>
        </w:rPr>
        <w:t>I</w:t>
      </w:r>
      <w:r w:rsidR="00881744" w:rsidRPr="00FC619C">
        <w:rPr>
          <w:rFonts w:ascii="Times New Roman" w:hAnsi="Times New Roman" w:cs="Times New Roman"/>
          <w:sz w:val="28"/>
          <w:szCs w:val="28"/>
        </w:rPr>
        <w:t xml:space="preserve"> кварталі 2020</w:t>
      </w:r>
      <w:r w:rsidRPr="00FC619C">
        <w:rPr>
          <w:rFonts w:ascii="Times New Roman" w:hAnsi="Times New Roman" w:cs="Times New Roman"/>
          <w:sz w:val="28"/>
          <w:szCs w:val="28"/>
        </w:rPr>
        <w:t xml:space="preserve"> р. було:</w:t>
      </w:r>
    </w:p>
    <w:p w14:paraId="690FD4CA" w14:textId="7EE04511" w:rsidR="009E7F1B" w:rsidRPr="00FC619C" w:rsidRDefault="009E7F1B">
      <w:pPr>
        <w:numPr>
          <w:ilvl w:val="0"/>
          <w:numId w:val="2"/>
        </w:numPr>
        <w:tabs>
          <w:tab w:val="left" w:pos="0"/>
        </w:tabs>
        <w:spacing w:after="120" w:line="240" w:lineRule="auto"/>
        <w:ind w:left="0"/>
        <w:jc w:val="both"/>
      </w:pPr>
      <w:r w:rsidRPr="00FC619C">
        <w:rPr>
          <w:rFonts w:ascii="Times New Roman" w:hAnsi="Times New Roman" w:cs="Times New Roman"/>
          <w:b/>
          <w:bCs/>
          <w:sz w:val="28"/>
          <w:szCs w:val="28"/>
        </w:rPr>
        <w:t xml:space="preserve"> 1. </w:t>
      </w:r>
      <w:r w:rsidR="00881744" w:rsidRPr="00FC619C">
        <w:rPr>
          <w:rFonts w:ascii="Times New Roman" w:hAnsi="Times New Roman" w:cs="Times New Roman"/>
          <w:sz w:val="28"/>
          <w:szCs w:val="28"/>
        </w:rPr>
        <w:t xml:space="preserve">здійснено </w:t>
      </w:r>
      <w:r w:rsidR="00FC619C" w:rsidRPr="00FC619C">
        <w:rPr>
          <w:rFonts w:ascii="Times New Roman" w:hAnsi="Times New Roman" w:cs="Times New Roman"/>
          <w:sz w:val="28"/>
          <w:szCs w:val="28"/>
        </w:rPr>
        <w:t>7</w:t>
      </w:r>
      <w:r w:rsidR="00881744" w:rsidRPr="00FC619C">
        <w:rPr>
          <w:rFonts w:ascii="Times New Roman" w:hAnsi="Times New Roman" w:cs="Times New Roman"/>
          <w:sz w:val="28"/>
          <w:szCs w:val="28"/>
        </w:rPr>
        <w:t xml:space="preserve"> виїздів</w:t>
      </w:r>
      <w:r w:rsidRPr="00FC619C">
        <w:rPr>
          <w:rFonts w:ascii="Times New Roman" w:hAnsi="Times New Roman" w:cs="Times New Roman"/>
          <w:sz w:val="28"/>
          <w:szCs w:val="28"/>
        </w:rPr>
        <w:t xml:space="preserve"> мобільних консультаційних пунк</w:t>
      </w:r>
      <w:r w:rsidR="00881744" w:rsidRPr="00FC619C">
        <w:rPr>
          <w:rFonts w:ascii="Times New Roman" w:hAnsi="Times New Roman" w:cs="Times New Roman"/>
          <w:sz w:val="28"/>
          <w:szCs w:val="28"/>
        </w:rPr>
        <w:t xml:space="preserve">тів та забезпечено діяльність </w:t>
      </w:r>
      <w:r w:rsidR="00B455E1" w:rsidRPr="00FC619C">
        <w:rPr>
          <w:rFonts w:ascii="Times New Roman" w:hAnsi="Times New Roman" w:cs="Times New Roman"/>
          <w:sz w:val="28"/>
          <w:szCs w:val="28"/>
        </w:rPr>
        <w:t>24</w:t>
      </w:r>
      <w:r w:rsidRPr="00FC619C">
        <w:rPr>
          <w:rFonts w:ascii="Times New Roman" w:hAnsi="Times New Roman" w:cs="Times New Roman"/>
          <w:sz w:val="28"/>
          <w:szCs w:val="28"/>
        </w:rPr>
        <w:t xml:space="preserve"> дистанційних пунктів доступу до безоплатної правової допомоги;</w:t>
      </w:r>
    </w:p>
    <w:p w14:paraId="1F6345C4" w14:textId="67235E29" w:rsidR="009E7F1B" w:rsidRPr="00FC619C" w:rsidRDefault="009E7F1B">
      <w:pPr>
        <w:numPr>
          <w:ilvl w:val="0"/>
          <w:numId w:val="2"/>
        </w:numPr>
        <w:tabs>
          <w:tab w:val="left" w:pos="0"/>
        </w:tabs>
        <w:spacing w:after="120" w:line="240" w:lineRule="auto"/>
        <w:ind w:left="0"/>
        <w:jc w:val="both"/>
      </w:pPr>
      <w:r w:rsidRPr="00FC619C">
        <w:rPr>
          <w:rFonts w:ascii="Times New Roman" w:hAnsi="Times New Roman" w:cs="Times New Roman"/>
          <w:b/>
          <w:bCs/>
          <w:sz w:val="28"/>
          <w:szCs w:val="28"/>
        </w:rPr>
        <w:t>2.</w:t>
      </w:r>
      <w:r w:rsidRPr="00FC619C">
        <w:rPr>
          <w:rFonts w:ascii="Times New Roman" w:hAnsi="Times New Roman" w:cs="Times New Roman"/>
          <w:sz w:val="28"/>
          <w:szCs w:val="28"/>
        </w:rPr>
        <w:t xml:space="preserve"> загальна кількість осіб, яка звернулася за отриманням консультації та роз’яснень під час виїздів мобільних та діяльності дистанційних кон</w:t>
      </w:r>
      <w:r w:rsidR="00D6771C" w:rsidRPr="00FC619C">
        <w:rPr>
          <w:rFonts w:ascii="Times New Roman" w:hAnsi="Times New Roman" w:cs="Times New Roman"/>
          <w:sz w:val="28"/>
          <w:szCs w:val="28"/>
        </w:rPr>
        <w:t>с</w:t>
      </w:r>
      <w:r w:rsidR="00881744" w:rsidRPr="00FC619C">
        <w:rPr>
          <w:rFonts w:ascii="Times New Roman" w:hAnsi="Times New Roman" w:cs="Times New Roman"/>
          <w:sz w:val="28"/>
          <w:szCs w:val="28"/>
        </w:rPr>
        <w:t xml:space="preserve">ультаційних пунктів склала  </w:t>
      </w:r>
      <w:r w:rsidR="00FC619C" w:rsidRPr="00FC619C">
        <w:rPr>
          <w:rFonts w:ascii="Times New Roman" w:hAnsi="Times New Roman" w:cs="Times New Roman"/>
          <w:sz w:val="28"/>
          <w:szCs w:val="28"/>
        </w:rPr>
        <w:t>21</w:t>
      </w:r>
      <w:r w:rsidR="00881744" w:rsidRPr="00FC619C">
        <w:rPr>
          <w:rFonts w:ascii="Times New Roman" w:hAnsi="Times New Roman" w:cs="Times New Roman"/>
          <w:sz w:val="28"/>
          <w:szCs w:val="28"/>
        </w:rPr>
        <w:t xml:space="preserve"> ос</w:t>
      </w:r>
      <w:r w:rsidR="00FC619C" w:rsidRPr="00FC619C">
        <w:rPr>
          <w:rFonts w:ascii="Times New Roman" w:hAnsi="Times New Roman" w:cs="Times New Roman"/>
          <w:sz w:val="28"/>
          <w:szCs w:val="28"/>
        </w:rPr>
        <w:t>обу</w:t>
      </w:r>
      <w:r w:rsidR="009B53A9" w:rsidRPr="00FC619C">
        <w:rPr>
          <w:rFonts w:ascii="Times New Roman" w:hAnsi="Times New Roman" w:cs="Times New Roman"/>
          <w:sz w:val="28"/>
          <w:szCs w:val="28"/>
        </w:rPr>
        <w:t xml:space="preserve">, в тому числі </w:t>
      </w:r>
      <w:r w:rsidR="00FC619C" w:rsidRPr="00FC619C">
        <w:rPr>
          <w:rFonts w:ascii="Times New Roman" w:hAnsi="Times New Roman" w:cs="Times New Roman"/>
          <w:sz w:val="28"/>
          <w:szCs w:val="28"/>
        </w:rPr>
        <w:t>14</w:t>
      </w:r>
      <w:r w:rsidRPr="00FC619C">
        <w:rPr>
          <w:rFonts w:ascii="Times New Roman" w:hAnsi="Times New Roman" w:cs="Times New Roman"/>
          <w:sz w:val="28"/>
          <w:szCs w:val="28"/>
        </w:rPr>
        <w:t xml:space="preserve"> осіб звернулися за отриманням правових консультацій та роз”яснень до мобільни</w:t>
      </w:r>
      <w:r w:rsidR="009B53A9" w:rsidRPr="00FC619C">
        <w:rPr>
          <w:rFonts w:ascii="Times New Roman" w:hAnsi="Times New Roman" w:cs="Times New Roman"/>
          <w:sz w:val="28"/>
          <w:szCs w:val="28"/>
        </w:rPr>
        <w:t xml:space="preserve">х консультаційних пунктів та </w:t>
      </w:r>
      <w:r w:rsidR="00FC619C" w:rsidRPr="00FC619C">
        <w:rPr>
          <w:rFonts w:ascii="Times New Roman" w:hAnsi="Times New Roman" w:cs="Times New Roman"/>
          <w:sz w:val="28"/>
          <w:szCs w:val="28"/>
        </w:rPr>
        <w:t>7</w:t>
      </w:r>
      <w:r w:rsidRPr="00FC619C">
        <w:rPr>
          <w:rFonts w:ascii="Times New Roman" w:hAnsi="Times New Roman" w:cs="Times New Roman"/>
          <w:sz w:val="28"/>
          <w:szCs w:val="28"/>
        </w:rPr>
        <w:t xml:space="preserve"> осіб звернулося до дистанційного пункту доступу до БПД;</w:t>
      </w:r>
    </w:p>
    <w:p w14:paraId="3E7837C3" w14:textId="7CB8B99E" w:rsidR="009E7F1B" w:rsidRPr="00FC619C" w:rsidRDefault="009E7F1B">
      <w:pPr>
        <w:numPr>
          <w:ilvl w:val="0"/>
          <w:numId w:val="2"/>
        </w:numPr>
        <w:tabs>
          <w:tab w:val="left" w:pos="0"/>
        </w:tabs>
        <w:spacing w:after="120" w:line="240" w:lineRule="auto"/>
        <w:ind w:left="0"/>
        <w:jc w:val="both"/>
      </w:pPr>
      <w:r w:rsidRPr="00FC619C">
        <w:rPr>
          <w:rFonts w:ascii="Times New Roman" w:hAnsi="Times New Roman" w:cs="Times New Roman"/>
          <w:b/>
          <w:bCs/>
          <w:sz w:val="28"/>
          <w:szCs w:val="28"/>
        </w:rPr>
        <w:t>3.</w:t>
      </w:r>
      <w:r w:rsidR="009B53A9" w:rsidRPr="00FC619C">
        <w:rPr>
          <w:rFonts w:ascii="Times New Roman" w:hAnsi="Times New Roman" w:cs="Times New Roman"/>
          <w:sz w:val="28"/>
          <w:szCs w:val="28"/>
        </w:rPr>
        <w:t xml:space="preserve"> проведено  </w:t>
      </w:r>
      <w:r w:rsidR="00FC619C" w:rsidRPr="00FC619C">
        <w:rPr>
          <w:rFonts w:ascii="Times New Roman" w:hAnsi="Times New Roman" w:cs="Times New Roman"/>
          <w:sz w:val="28"/>
          <w:szCs w:val="28"/>
        </w:rPr>
        <w:t>2</w:t>
      </w:r>
      <w:r w:rsidR="00826BB1">
        <w:rPr>
          <w:rFonts w:ascii="Times New Roman" w:hAnsi="Times New Roman" w:cs="Times New Roman"/>
          <w:sz w:val="28"/>
          <w:szCs w:val="28"/>
        </w:rPr>
        <w:t>8</w:t>
      </w:r>
      <w:r w:rsidR="00FC619C" w:rsidRPr="00FC619C">
        <w:rPr>
          <w:rFonts w:ascii="Times New Roman" w:hAnsi="Times New Roman" w:cs="Times New Roman"/>
          <w:sz w:val="28"/>
          <w:szCs w:val="28"/>
        </w:rPr>
        <w:t xml:space="preserve"> </w:t>
      </w:r>
      <w:r w:rsidRPr="00FC619C">
        <w:rPr>
          <w:rFonts w:ascii="Times New Roman" w:hAnsi="Times New Roman" w:cs="Times New Roman"/>
          <w:sz w:val="28"/>
          <w:szCs w:val="28"/>
        </w:rPr>
        <w:t>правопросвітницьки</w:t>
      </w:r>
      <w:r w:rsidR="00FC619C" w:rsidRPr="00FC619C">
        <w:rPr>
          <w:rFonts w:ascii="Times New Roman" w:hAnsi="Times New Roman" w:cs="Times New Roman"/>
          <w:sz w:val="28"/>
          <w:szCs w:val="28"/>
        </w:rPr>
        <w:t>й</w:t>
      </w:r>
      <w:r w:rsidRPr="00FC619C">
        <w:rPr>
          <w:rFonts w:ascii="Times New Roman" w:hAnsi="Times New Roman" w:cs="Times New Roman"/>
          <w:sz w:val="28"/>
          <w:szCs w:val="28"/>
        </w:rPr>
        <w:t xml:space="preserve"> зах</w:t>
      </w:r>
      <w:r w:rsidR="00FC619C" w:rsidRPr="00FC619C">
        <w:rPr>
          <w:rFonts w:ascii="Times New Roman" w:hAnsi="Times New Roman" w:cs="Times New Roman"/>
          <w:sz w:val="28"/>
          <w:szCs w:val="28"/>
        </w:rPr>
        <w:t>і</w:t>
      </w:r>
      <w:r w:rsidRPr="00FC619C">
        <w:rPr>
          <w:rFonts w:ascii="Times New Roman" w:hAnsi="Times New Roman" w:cs="Times New Roman"/>
          <w:sz w:val="28"/>
          <w:szCs w:val="28"/>
        </w:rPr>
        <w:t>д;</w:t>
      </w:r>
    </w:p>
    <w:p w14:paraId="24FFF93A" w14:textId="3B367CFA" w:rsidR="009E7F1B" w:rsidRPr="00FC619C" w:rsidRDefault="009E7F1B">
      <w:pPr>
        <w:numPr>
          <w:ilvl w:val="0"/>
          <w:numId w:val="2"/>
        </w:numPr>
        <w:tabs>
          <w:tab w:val="left" w:pos="0"/>
        </w:tabs>
        <w:spacing w:after="120" w:line="240" w:lineRule="auto"/>
        <w:ind w:left="0"/>
        <w:jc w:val="both"/>
      </w:pPr>
      <w:r w:rsidRPr="00FC619C">
        <w:rPr>
          <w:rFonts w:ascii="Times New Roman" w:hAnsi="Times New Roman" w:cs="Times New Roman"/>
          <w:b/>
          <w:bCs/>
          <w:sz w:val="28"/>
          <w:szCs w:val="28"/>
        </w:rPr>
        <w:t>4.</w:t>
      </w:r>
      <w:r w:rsidR="009B53A9" w:rsidRPr="00FC619C">
        <w:rPr>
          <w:rFonts w:ascii="Times New Roman" w:hAnsi="Times New Roman" w:cs="Times New Roman"/>
          <w:sz w:val="28"/>
          <w:szCs w:val="28"/>
        </w:rPr>
        <w:t xml:space="preserve"> розміщено у ЗМІ </w:t>
      </w:r>
      <w:r w:rsidR="00FC619C" w:rsidRPr="00FC619C">
        <w:rPr>
          <w:rFonts w:ascii="Times New Roman" w:hAnsi="Times New Roman" w:cs="Times New Roman"/>
          <w:sz w:val="28"/>
          <w:szCs w:val="28"/>
        </w:rPr>
        <w:t>3</w:t>
      </w:r>
      <w:r w:rsidR="00826BB1">
        <w:rPr>
          <w:rFonts w:ascii="Times New Roman" w:hAnsi="Times New Roman" w:cs="Times New Roman"/>
          <w:sz w:val="28"/>
          <w:szCs w:val="28"/>
        </w:rPr>
        <w:t>9</w:t>
      </w:r>
      <w:r w:rsidR="0000018C" w:rsidRPr="00FC619C">
        <w:rPr>
          <w:rFonts w:ascii="Times New Roman" w:hAnsi="Times New Roman" w:cs="Times New Roman"/>
          <w:sz w:val="28"/>
          <w:szCs w:val="28"/>
        </w:rPr>
        <w:t xml:space="preserve"> інформаційних</w:t>
      </w:r>
      <w:r w:rsidR="00D6771C" w:rsidRPr="00FC619C">
        <w:rPr>
          <w:rFonts w:ascii="Times New Roman" w:hAnsi="Times New Roman" w:cs="Times New Roman"/>
          <w:sz w:val="28"/>
          <w:szCs w:val="28"/>
        </w:rPr>
        <w:t xml:space="preserve"> матеріал</w:t>
      </w:r>
      <w:r w:rsidR="0000018C" w:rsidRPr="00FC619C">
        <w:rPr>
          <w:rFonts w:ascii="Times New Roman" w:hAnsi="Times New Roman" w:cs="Times New Roman"/>
          <w:sz w:val="28"/>
          <w:szCs w:val="28"/>
        </w:rPr>
        <w:t>ів</w:t>
      </w:r>
      <w:r w:rsidRPr="00FC619C">
        <w:rPr>
          <w:rFonts w:ascii="Times New Roman" w:hAnsi="Times New Roman" w:cs="Times New Roman"/>
          <w:sz w:val="28"/>
          <w:szCs w:val="28"/>
        </w:rPr>
        <w:t xml:space="preserve"> з питань надання БВПД;</w:t>
      </w:r>
    </w:p>
    <w:p w14:paraId="0B08E131" w14:textId="3F5F5542" w:rsidR="009E7F1B" w:rsidRPr="00FC619C" w:rsidRDefault="009E7F1B">
      <w:pPr>
        <w:numPr>
          <w:ilvl w:val="0"/>
          <w:numId w:val="2"/>
        </w:numPr>
        <w:tabs>
          <w:tab w:val="left" w:pos="0"/>
        </w:tabs>
        <w:spacing w:after="120" w:line="240" w:lineRule="auto"/>
        <w:ind w:left="0"/>
        <w:jc w:val="both"/>
      </w:pPr>
      <w:r w:rsidRPr="00FC619C">
        <w:rPr>
          <w:rFonts w:ascii="Times New Roman" w:hAnsi="Times New Roman" w:cs="Times New Roman"/>
          <w:b/>
          <w:bCs/>
          <w:sz w:val="28"/>
          <w:szCs w:val="28"/>
        </w:rPr>
        <w:t xml:space="preserve">5. </w:t>
      </w:r>
      <w:r w:rsidR="009B53A9" w:rsidRPr="00FC619C">
        <w:rPr>
          <w:rFonts w:ascii="Times New Roman" w:hAnsi="Times New Roman" w:cs="Times New Roman"/>
          <w:sz w:val="28"/>
          <w:szCs w:val="28"/>
        </w:rPr>
        <w:t xml:space="preserve">надано </w:t>
      </w:r>
      <w:r w:rsidR="00FC619C" w:rsidRPr="00FC619C">
        <w:rPr>
          <w:rFonts w:ascii="Times New Roman" w:hAnsi="Times New Roman" w:cs="Times New Roman"/>
          <w:sz w:val="28"/>
          <w:szCs w:val="28"/>
        </w:rPr>
        <w:t>4</w:t>
      </w:r>
      <w:r w:rsidR="002E57A2" w:rsidRPr="00FC619C">
        <w:rPr>
          <w:rFonts w:ascii="Times New Roman" w:hAnsi="Times New Roman" w:cs="Times New Roman"/>
          <w:sz w:val="28"/>
          <w:szCs w:val="28"/>
        </w:rPr>
        <w:t xml:space="preserve"> клієнтам</w:t>
      </w:r>
      <w:r w:rsidRPr="00FC619C">
        <w:rPr>
          <w:rFonts w:ascii="Times New Roman" w:hAnsi="Times New Roman" w:cs="Times New Roman"/>
          <w:sz w:val="28"/>
          <w:szCs w:val="28"/>
        </w:rPr>
        <w:t xml:space="preserve"> доступ до електронних сервісів Мін”юсту</w:t>
      </w:r>
      <w:r w:rsidR="00D6771C" w:rsidRPr="00FC619C">
        <w:rPr>
          <w:rFonts w:ascii="Times New Roman" w:hAnsi="Times New Roman" w:cs="Times New Roman"/>
          <w:sz w:val="28"/>
          <w:szCs w:val="28"/>
        </w:rPr>
        <w:t>.</w:t>
      </w:r>
    </w:p>
    <w:p w14:paraId="03E5E8A6" w14:textId="77777777" w:rsidR="00731EC4" w:rsidRDefault="00731EC4">
      <w:pPr>
        <w:spacing w:after="120" w:line="240" w:lineRule="auto"/>
        <w:ind w:right="140"/>
        <w:jc w:val="both"/>
        <w:rPr>
          <w:rFonts w:ascii="Times New Roman" w:hAnsi="Times New Roman" w:cs="Times New Roman"/>
          <w:b/>
          <w:sz w:val="28"/>
          <w:szCs w:val="28"/>
        </w:rPr>
      </w:pPr>
    </w:p>
    <w:p w14:paraId="261AD018" w14:textId="77777777" w:rsidR="009E7F1B" w:rsidRPr="00752ADE" w:rsidRDefault="009E7F1B">
      <w:pPr>
        <w:spacing w:after="120" w:line="240" w:lineRule="auto"/>
        <w:ind w:right="140"/>
        <w:jc w:val="both"/>
      </w:pPr>
      <w:r w:rsidRPr="00752ADE">
        <w:rPr>
          <w:rFonts w:ascii="Times New Roman" w:hAnsi="Times New Roman" w:cs="Times New Roman"/>
          <w:b/>
          <w:sz w:val="28"/>
          <w:szCs w:val="28"/>
        </w:rPr>
        <w:t>Таблиця 2. Інформація щодо окремих показників діяльності місцевого центру в розрізі бюро</w:t>
      </w:r>
    </w:p>
    <w:tbl>
      <w:tblPr>
        <w:tblW w:w="0" w:type="auto"/>
        <w:tblInd w:w="-25" w:type="dxa"/>
        <w:tblLayout w:type="fixed"/>
        <w:tblCellMar>
          <w:left w:w="0" w:type="dxa"/>
          <w:right w:w="10" w:type="dxa"/>
        </w:tblCellMar>
        <w:tblLook w:val="0000" w:firstRow="0" w:lastRow="0" w:firstColumn="0" w:lastColumn="0" w:noHBand="0" w:noVBand="0"/>
      </w:tblPr>
      <w:tblGrid>
        <w:gridCol w:w="365"/>
        <w:gridCol w:w="2340"/>
        <w:gridCol w:w="1620"/>
        <w:gridCol w:w="1620"/>
        <w:gridCol w:w="1620"/>
        <w:gridCol w:w="1260"/>
        <w:gridCol w:w="1260"/>
        <w:gridCol w:w="1310"/>
      </w:tblGrid>
      <w:tr w:rsidR="009E7F1B" w:rsidRPr="00752ADE" w14:paraId="5ACBB7D5" w14:textId="77777777">
        <w:tc>
          <w:tcPr>
            <w:tcW w:w="365" w:type="dxa"/>
            <w:tcBorders>
              <w:top w:val="single" w:sz="4" w:space="0" w:color="000080"/>
              <w:left w:val="single" w:sz="4" w:space="0" w:color="000080"/>
              <w:bottom w:val="single" w:sz="4" w:space="0" w:color="000080"/>
            </w:tcBorders>
            <w:shd w:val="clear" w:color="auto" w:fill="FFFFFF"/>
          </w:tcPr>
          <w:p w14:paraId="6DADED80" w14:textId="77777777" w:rsidR="009E7F1B" w:rsidRPr="00752ADE" w:rsidRDefault="009E7F1B">
            <w:pPr>
              <w:spacing w:after="120" w:line="240" w:lineRule="auto"/>
            </w:pPr>
            <w:r w:rsidRPr="00752ADE">
              <w:rPr>
                <w:rFonts w:ascii="Times New Roman" w:eastAsia="Times New Roman" w:hAnsi="Times New Roman" w:cs="Times New Roman"/>
              </w:rPr>
              <w:t xml:space="preserve">№ </w:t>
            </w:r>
            <w:r w:rsidRPr="00752ADE">
              <w:rPr>
                <w:rFonts w:ascii="Times New Roman" w:hAnsi="Times New Roman" w:cs="Times New Roman"/>
              </w:rPr>
              <w:t>з/п</w:t>
            </w:r>
          </w:p>
        </w:tc>
        <w:tc>
          <w:tcPr>
            <w:tcW w:w="2340" w:type="dxa"/>
            <w:tcBorders>
              <w:top w:val="single" w:sz="4" w:space="0" w:color="000080"/>
              <w:left w:val="single" w:sz="4" w:space="0" w:color="000080"/>
              <w:bottom w:val="single" w:sz="4" w:space="0" w:color="000080"/>
            </w:tcBorders>
            <w:shd w:val="clear" w:color="auto" w:fill="FFFFFF"/>
          </w:tcPr>
          <w:p w14:paraId="447D3DF6" w14:textId="77777777" w:rsidR="009E7F1B" w:rsidRPr="00752ADE" w:rsidRDefault="009E7F1B">
            <w:pPr>
              <w:spacing w:after="120" w:line="240" w:lineRule="auto"/>
            </w:pPr>
            <w:r w:rsidRPr="00752ADE">
              <w:rPr>
                <w:rFonts w:ascii="Times New Roman" w:hAnsi="Times New Roman" w:cs="Times New Roman"/>
              </w:rPr>
              <w:t>Найменування МЦ та Бюро</w:t>
            </w:r>
          </w:p>
        </w:tc>
        <w:tc>
          <w:tcPr>
            <w:tcW w:w="1620" w:type="dxa"/>
            <w:tcBorders>
              <w:top w:val="single" w:sz="4" w:space="0" w:color="000080"/>
              <w:left w:val="single" w:sz="4" w:space="0" w:color="000080"/>
              <w:bottom w:val="single" w:sz="4" w:space="0" w:color="000080"/>
            </w:tcBorders>
            <w:shd w:val="clear" w:color="auto" w:fill="FFFFFF"/>
          </w:tcPr>
          <w:p w14:paraId="13BEE6F4" w14:textId="77777777" w:rsidR="009E7F1B" w:rsidRPr="00752ADE" w:rsidRDefault="009E7F1B">
            <w:pPr>
              <w:spacing w:after="120" w:line="240" w:lineRule="auto"/>
            </w:pPr>
            <w:r w:rsidRPr="00752ADE">
              <w:rPr>
                <w:rFonts w:ascii="Times New Roman" w:hAnsi="Times New Roman" w:cs="Times New Roman"/>
              </w:rPr>
              <w:t>Кількість здійснених виїздів мобільних консультаційних пунктів/ осіб, що отримали правову допомогу</w:t>
            </w:r>
          </w:p>
        </w:tc>
        <w:tc>
          <w:tcPr>
            <w:tcW w:w="1620" w:type="dxa"/>
            <w:tcBorders>
              <w:top w:val="single" w:sz="4" w:space="0" w:color="000080"/>
              <w:left w:val="single" w:sz="4" w:space="0" w:color="000080"/>
              <w:bottom w:val="single" w:sz="4" w:space="0" w:color="000080"/>
            </w:tcBorders>
            <w:shd w:val="clear" w:color="auto" w:fill="FFFFFF"/>
          </w:tcPr>
          <w:p w14:paraId="1DAED74A" w14:textId="77777777" w:rsidR="009E7F1B" w:rsidRPr="00752ADE" w:rsidRDefault="009E7F1B">
            <w:pPr>
              <w:spacing w:after="120" w:line="240" w:lineRule="auto"/>
            </w:pPr>
            <w:r w:rsidRPr="00752ADE">
              <w:rPr>
                <w:rFonts w:ascii="Times New Roman" w:hAnsi="Times New Roman" w:cs="Times New Roman"/>
              </w:rPr>
              <w:t>Кількість діючих дистанційних пунктів/ осіб, що отримали правову допомогу</w:t>
            </w:r>
          </w:p>
        </w:tc>
        <w:tc>
          <w:tcPr>
            <w:tcW w:w="1620" w:type="dxa"/>
            <w:tcBorders>
              <w:top w:val="single" w:sz="4" w:space="0" w:color="000080"/>
              <w:left w:val="single" w:sz="4" w:space="0" w:color="000080"/>
              <w:bottom w:val="single" w:sz="4" w:space="0" w:color="000080"/>
            </w:tcBorders>
            <w:shd w:val="clear" w:color="auto" w:fill="FFFFFF"/>
          </w:tcPr>
          <w:p w14:paraId="5785F1A5" w14:textId="77777777" w:rsidR="009E7F1B" w:rsidRPr="00752ADE" w:rsidRDefault="009E7F1B">
            <w:pPr>
              <w:spacing w:after="120" w:line="240" w:lineRule="auto"/>
            </w:pPr>
            <w:r w:rsidRPr="00752ADE">
              <w:rPr>
                <w:rFonts w:ascii="Times New Roman" w:hAnsi="Times New Roman" w:cs="Times New Roman"/>
              </w:rPr>
              <w:t>Кількість ОМС та установ-провайдерів БПД, яким надано методичну допомогу</w:t>
            </w:r>
          </w:p>
        </w:tc>
        <w:tc>
          <w:tcPr>
            <w:tcW w:w="1260" w:type="dxa"/>
            <w:tcBorders>
              <w:top w:val="single" w:sz="4" w:space="0" w:color="000080"/>
              <w:left w:val="single" w:sz="4" w:space="0" w:color="000080"/>
              <w:bottom w:val="single" w:sz="4" w:space="0" w:color="000080"/>
            </w:tcBorders>
            <w:shd w:val="clear" w:color="auto" w:fill="FFFFFF"/>
          </w:tcPr>
          <w:p w14:paraId="489436E2" w14:textId="77777777" w:rsidR="009E7F1B" w:rsidRPr="00752ADE" w:rsidRDefault="009E7F1B">
            <w:pPr>
              <w:spacing w:after="120" w:line="240" w:lineRule="auto"/>
            </w:pPr>
            <w:r w:rsidRPr="00752ADE">
              <w:rPr>
                <w:rFonts w:ascii="Times New Roman" w:hAnsi="Times New Roman" w:cs="Times New Roman"/>
              </w:rPr>
              <w:t>Кількість проведених правоосвітницьких заходів</w:t>
            </w:r>
          </w:p>
        </w:tc>
        <w:tc>
          <w:tcPr>
            <w:tcW w:w="1260" w:type="dxa"/>
            <w:tcBorders>
              <w:top w:val="single" w:sz="4" w:space="0" w:color="000080"/>
              <w:left w:val="single" w:sz="4" w:space="0" w:color="000080"/>
              <w:bottom w:val="single" w:sz="4" w:space="0" w:color="000080"/>
            </w:tcBorders>
            <w:shd w:val="clear" w:color="auto" w:fill="FFFFFF"/>
          </w:tcPr>
          <w:p w14:paraId="790A642C" w14:textId="77777777" w:rsidR="009E7F1B" w:rsidRPr="00752ADE" w:rsidRDefault="009E7F1B">
            <w:pPr>
              <w:spacing w:after="120" w:line="240" w:lineRule="auto"/>
            </w:pPr>
            <w:bookmarkStart w:id="17" w:name="_1fob9te1"/>
            <w:bookmarkEnd w:id="17"/>
            <w:r w:rsidRPr="00752ADE">
              <w:rPr>
                <w:rFonts w:ascii="Times New Roman" w:hAnsi="Times New Roman" w:cs="Times New Roman"/>
              </w:rPr>
              <w:t>Кількість клієнтів яким надано доступ до електронних сервісів МЮ</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1EB1F7A7" w14:textId="77777777" w:rsidR="009E7F1B" w:rsidRPr="00752ADE" w:rsidRDefault="009E7F1B">
            <w:pPr>
              <w:spacing w:after="120" w:line="240" w:lineRule="auto"/>
            </w:pPr>
            <w:r w:rsidRPr="00752ADE">
              <w:rPr>
                <w:rFonts w:ascii="Times New Roman" w:hAnsi="Times New Roman" w:cs="Times New Roman"/>
              </w:rPr>
              <w:t xml:space="preserve">Кількість інформаційних </w:t>
            </w:r>
          </w:p>
          <w:p w14:paraId="2C768B53" w14:textId="77777777" w:rsidR="009E7F1B" w:rsidRPr="00752ADE" w:rsidRDefault="009E7F1B">
            <w:pPr>
              <w:spacing w:after="120" w:line="240" w:lineRule="auto"/>
            </w:pPr>
            <w:r w:rsidRPr="00752ADE">
              <w:rPr>
                <w:rFonts w:ascii="Times New Roman" w:hAnsi="Times New Roman" w:cs="Times New Roman"/>
              </w:rPr>
              <w:t>матеріалів, розміщених у ЗМІ</w:t>
            </w:r>
          </w:p>
        </w:tc>
      </w:tr>
      <w:tr w:rsidR="009E7F1B" w:rsidRPr="00752ADE" w14:paraId="4890E259" w14:textId="77777777">
        <w:tc>
          <w:tcPr>
            <w:tcW w:w="365" w:type="dxa"/>
            <w:tcBorders>
              <w:top w:val="single" w:sz="4" w:space="0" w:color="000080"/>
              <w:left w:val="single" w:sz="4" w:space="0" w:color="000080"/>
              <w:bottom w:val="single" w:sz="4" w:space="0" w:color="000080"/>
            </w:tcBorders>
            <w:shd w:val="clear" w:color="auto" w:fill="FFFFFF"/>
          </w:tcPr>
          <w:p w14:paraId="5458478F" w14:textId="77777777" w:rsidR="009E7F1B" w:rsidRPr="00752ADE" w:rsidRDefault="009E7F1B">
            <w:pPr>
              <w:spacing w:after="120" w:line="240" w:lineRule="auto"/>
            </w:pPr>
            <w:r w:rsidRPr="00752ADE">
              <w:rPr>
                <w:rFonts w:ascii="Times New Roman" w:hAnsi="Times New Roman" w:cs="Times New Roman"/>
              </w:rPr>
              <w:t>1</w:t>
            </w:r>
          </w:p>
        </w:tc>
        <w:tc>
          <w:tcPr>
            <w:tcW w:w="2340" w:type="dxa"/>
            <w:tcBorders>
              <w:top w:val="single" w:sz="4" w:space="0" w:color="000080"/>
              <w:left w:val="single" w:sz="4" w:space="0" w:color="000080"/>
              <w:bottom w:val="single" w:sz="4" w:space="0" w:color="000080"/>
            </w:tcBorders>
            <w:shd w:val="clear" w:color="auto" w:fill="FFFFFF"/>
          </w:tcPr>
          <w:p w14:paraId="59BE2957" w14:textId="77777777" w:rsidR="009E7F1B" w:rsidRPr="00151D34" w:rsidRDefault="009E7F1B">
            <w:pPr>
              <w:spacing w:after="120" w:line="240" w:lineRule="auto"/>
              <w:rPr>
                <w:rFonts w:ascii="Times New Roman" w:hAnsi="Times New Roman" w:cs="Times New Roman"/>
              </w:rPr>
            </w:pPr>
            <w:r w:rsidRPr="00151D34">
              <w:rPr>
                <w:rFonts w:ascii="Times New Roman" w:hAnsi="Times New Roman" w:cs="Times New Roman"/>
              </w:rPr>
              <w:t>Разом по МЦ, в тому числі:</w:t>
            </w:r>
          </w:p>
        </w:tc>
        <w:tc>
          <w:tcPr>
            <w:tcW w:w="1620" w:type="dxa"/>
            <w:tcBorders>
              <w:top w:val="single" w:sz="4" w:space="0" w:color="000080"/>
              <w:left w:val="single" w:sz="4" w:space="0" w:color="000080"/>
              <w:bottom w:val="single" w:sz="4" w:space="0" w:color="000080"/>
            </w:tcBorders>
            <w:shd w:val="clear" w:color="auto" w:fill="FFFFFF"/>
          </w:tcPr>
          <w:p w14:paraId="6F44DA20" w14:textId="703532C4"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7/14</w:t>
            </w:r>
          </w:p>
        </w:tc>
        <w:tc>
          <w:tcPr>
            <w:tcW w:w="1620" w:type="dxa"/>
            <w:tcBorders>
              <w:top w:val="single" w:sz="4" w:space="0" w:color="000080"/>
              <w:left w:val="single" w:sz="4" w:space="0" w:color="000080"/>
              <w:bottom w:val="single" w:sz="4" w:space="0" w:color="000080"/>
            </w:tcBorders>
            <w:shd w:val="clear" w:color="auto" w:fill="FFFFFF"/>
          </w:tcPr>
          <w:p w14:paraId="3F70F091" w14:textId="3D325D98"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24/7</w:t>
            </w:r>
          </w:p>
        </w:tc>
        <w:tc>
          <w:tcPr>
            <w:tcW w:w="1620" w:type="dxa"/>
            <w:tcBorders>
              <w:top w:val="single" w:sz="4" w:space="0" w:color="000080"/>
              <w:left w:val="single" w:sz="4" w:space="0" w:color="000080"/>
              <w:bottom w:val="single" w:sz="4" w:space="0" w:color="000080"/>
            </w:tcBorders>
            <w:shd w:val="clear" w:color="auto" w:fill="FFFFFF"/>
          </w:tcPr>
          <w:p w14:paraId="6AC9B6BA" w14:textId="503D68C9"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260" w:type="dxa"/>
            <w:tcBorders>
              <w:top w:val="single" w:sz="4" w:space="0" w:color="000080"/>
              <w:left w:val="single" w:sz="4" w:space="0" w:color="000080"/>
              <w:bottom w:val="single" w:sz="4" w:space="0" w:color="000080"/>
            </w:tcBorders>
            <w:shd w:val="clear" w:color="auto" w:fill="FFFFFF"/>
          </w:tcPr>
          <w:p w14:paraId="5773E56B" w14:textId="2C05DA95"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2</w:t>
            </w:r>
            <w:r w:rsidR="00826BB1">
              <w:rPr>
                <w:rFonts w:ascii="Times New Roman" w:hAnsi="Times New Roman" w:cs="Times New Roman"/>
              </w:rPr>
              <w:t>8</w:t>
            </w:r>
          </w:p>
        </w:tc>
        <w:tc>
          <w:tcPr>
            <w:tcW w:w="1260" w:type="dxa"/>
            <w:tcBorders>
              <w:top w:val="single" w:sz="4" w:space="0" w:color="000080"/>
              <w:left w:val="single" w:sz="4" w:space="0" w:color="000080"/>
              <w:bottom w:val="single" w:sz="4" w:space="0" w:color="000080"/>
            </w:tcBorders>
            <w:shd w:val="clear" w:color="auto" w:fill="FFFFFF"/>
          </w:tcPr>
          <w:p w14:paraId="143530C9" w14:textId="4887B272"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4</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579D4C9C" w14:textId="352681D0"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3</w:t>
            </w:r>
            <w:r w:rsidR="00826BB1">
              <w:rPr>
                <w:rFonts w:ascii="Times New Roman" w:hAnsi="Times New Roman" w:cs="Times New Roman"/>
              </w:rPr>
              <w:t>9</w:t>
            </w:r>
          </w:p>
        </w:tc>
      </w:tr>
      <w:tr w:rsidR="009E7F1B" w:rsidRPr="00752ADE" w14:paraId="7DD2CDE8" w14:textId="77777777">
        <w:tc>
          <w:tcPr>
            <w:tcW w:w="365" w:type="dxa"/>
            <w:tcBorders>
              <w:top w:val="single" w:sz="4" w:space="0" w:color="000080"/>
              <w:left w:val="single" w:sz="4" w:space="0" w:color="000080"/>
              <w:bottom w:val="single" w:sz="4" w:space="0" w:color="000080"/>
            </w:tcBorders>
            <w:shd w:val="clear" w:color="auto" w:fill="FFFFFF"/>
          </w:tcPr>
          <w:p w14:paraId="79485CD3" w14:textId="77777777" w:rsidR="009E7F1B" w:rsidRPr="00752ADE" w:rsidRDefault="009E7F1B">
            <w:pPr>
              <w:spacing w:after="120" w:line="240" w:lineRule="auto"/>
            </w:pPr>
            <w:r w:rsidRPr="00752ADE">
              <w:rPr>
                <w:rFonts w:ascii="Times New Roman" w:hAnsi="Times New Roman" w:cs="Times New Roman"/>
              </w:rPr>
              <w:t>2</w:t>
            </w:r>
          </w:p>
        </w:tc>
        <w:tc>
          <w:tcPr>
            <w:tcW w:w="2340" w:type="dxa"/>
            <w:tcBorders>
              <w:top w:val="single" w:sz="4" w:space="0" w:color="000080"/>
              <w:left w:val="single" w:sz="4" w:space="0" w:color="000080"/>
              <w:bottom w:val="single" w:sz="4" w:space="0" w:color="000080"/>
            </w:tcBorders>
            <w:shd w:val="clear" w:color="auto" w:fill="FFFFFF"/>
          </w:tcPr>
          <w:p w14:paraId="681E0B74" w14:textId="52B51CD9" w:rsidR="009E7F1B" w:rsidRPr="00151D34" w:rsidRDefault="00FC619C">
            <w:pPr>
              <w:spacing w:after="120" w:line="240" w:lineRule="auto"/>
              <w:rPr>
                <w:rFonts w:ascii="Times New Roman" w:hAnsi="Times New Roman" w:cs="Times New Roman"/>
              </w:rPr>
            </w:pPr>
            <w:r>
              <w:rPr>
                <w:rFonts w:ascii="Times New Roman" w:hAnsi="Times New Roman" w:cs="Times New Roman"/>
              </w:rPr>
              <w:t>Відділ правопросвітництва та надання БПД</w:t>
            </w:r>
          </w:p>
        </w:tc>
        <w:tc>
          <w:tcPr>
            <w:tcW w:w="1620" w:type="dxa"/>
            <w:tcBorders>
              <w:top w:val="single" w:sz="4" w:space="0" w:color="000080"/>
              <w:left w:val="single" w:sz="4" w:space="0" w:color="000080"/>
              <w:bottom w:val="single" w:sz="4" w:space="0" w:color="000080"/>
            </w:tcBorders>
            <w:shd w:val="clear" w:color="auto" w:fill="FFFFFF"/>
          </w:tcPr>
          <w:p w14:paraId="63AA4445" w14:textId="5834DC49"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1/1</w:t>
            </w:r>
          </w:p>
        </w:tc>
        <w:tc>
          <w:tcPr>
            <w:tcW w:w="1620" w:type="dxa"/>
            <w:tcBorders>
              <w:top w:val="single" w:sz="4" w:space="0" w:color="000080"/>
              <w:left w:val="single" w:sz="4" w:space="0" w:color="000080"/>
              <w:bottom w:val="single" w:sz="4" w:space="0" w:color="000080"/>
            </w:tcBorders>
            <w:shd w:val="clear" w:color="auto" w:fill="FFFFFF"/>
          </w:tcPr>
          <w:p w14:paraId="1609F0D2" w14:textId="7606EF27"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4/0</w:t>
            </w:r>
          </w:p>
        </w:tc>
        <w:tc>
          <w:tcPr>
            <w:tcW w:w="1620" w:type="dxa"/>
            <w:tcBorders>
              <w:top w:val="single" w:sz="4" w:space="0" w:color="000080"/>
              <w:left w:val="single" w:sz="4" w:space="0" w:color="000080"/>
              <w:bottom w:val="single" w:sz="4" w:space="0" w:color="000080"/>
            </w:tcBorders>
            <w:shd w:val="clear" w:color="auto" w:fill="FFFFFF"/>
          </w:tcPr>
          <w:p w14:paraId="16687565" w14:textId="77777777" w:rsidR="009E7F1B" w:rsidRPr="00151D34" w:rsidRDefault="006D32DC">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260" w:type="dxa"/>
            <w:tcBorders>
              <w:top w:val="single" w:sz="4" w:space="0" w:color="000080"/>
              <w:left w:val="single" w:sz="4" w:space="0" w:color="000080"/>
              <w:bottom w:val="single" w:sz="4" w:space="0" w:color="000080"/>
            </w:tcBorders>
            <w:shd w:val="clear" w:color="auto" w:fill="FFFFFF"/>
          </w:tcPr>
          <w:p w14:paraId="406C53A5" w14:textId="0E10DD10" w:rsidR="009E7F1B" w:rsidRPr="00151D34" w:rsidRDefault="00826BB1">
            <w:pPr>
              <w:snapToGrid w:val="0"/>
              <w:spacing w:after="120" w:line="240" w:lineRule="auto"/>
              <w:jc w:val="center"/>
              <w:rPr>
                <w:rFonts w:ascii="Times New Roman" w:hAnsi="Times New Roman" w:cs="Times New Roman"/>
              </w:rPr>
            </w:pPr>
            <w:r>
              <w:rPr>
                <w:rFonts w:ascii="Times New Roman" w:hAnsi="Times New Roman" w:cs="Times New Roman"/>
              </w:rPr>
              <w:t>10</w:t>
            </w:r>
          </w:p>
        </w:tc>
        <w:tc>
          <w:tcPr>
            <w:tcW w:w="1260" w:type="dxa"/>
            <w:tcBorders>
              <w:top w:val="single" w:sz="4" w:space="0" w:color="000080"/>
              <w:left w:val="single" w:sz="4" w:space="0" w:color="000080"/>
              <w:bottom w:val="single" w:sz="4" w:space="0" w:color="000080"/>
            </w:tcBorders>
            <w:shd w:val="clear" w:color="auto" w:fill="FFFFFF"/>
          </w:tcPr>
          <w:p w14:paraId="16D1C460" w14:textId="55C04617"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4</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08674BC7" w14:textId="4F31B1E9" w:rsidR="009E7F1B" w:rsidRPr="00151D34" w:rsidRDefault="00FC619C">
            <w:pPr>
              <w:snapToGrid w:val="0"/>
              <w:spacing w:after="120" w:line="240" w:lineRule="auto"/>
              <w:jc w:val="center"/>
              <w:rPr>
                <w:rFonts w:ascii="Times New Roman" w:hAnsi="Times New Roman" w:cs="Times New Roman"/>
              </w:rPr>
            </w:pPr>
            <w:r>
              <w:rPr>
                <w:rFonts w:ascii="Times New Roman" w:hAnsi="Times New Roman" w:cs="Times New Roman"/>
              </w:rPr>
              <w:t>10</w:t>
            </w:r>
          </w:p>
        </w:tc>
      </w:tr>
      <w:tr w:rsidR="009E7F1B" w:rsidRPr="00752ADE" w14:paraId="56440FEB" w14:textId="77777777">
        <w:trPr>
          <w:trHeight w:val="404"/>
        </w:trPr>
        <w:tc>
          <w:tcPr>
            <w:tcW w:w="365" w:type="dxa"/>
            <w:tcBorders>
              <w:top w:val="single" w:sz="4" w:space="0" w:color="000080"/>
              <w:left w:val="single" w:sz="4" w:space="0" w:color="000080"/>
              <w:bottom w:val="single" w:sz="4" w:space="0" w:color="000080"/>
            </w:tcBorders>
            <w:shd w:val="clear" w:color="auto" w:fill="FFFFFF"/>
          </w:tcPr>
          <w:p w14:paraId="1B323B77" w14:textId="77777777" w:rsidR="009E7F1B" w:rsidRPr="00752ADE" w:rsidRDefault="009E7F1B">
            <w:pPr>
              <w:spacing w:after="120" w:line="240" w:lineRule="auto"/>
            </w:pPr>
            <w:r w:rsidRPr="00752ADE">
              <w:rPr>
                <w:rFonts w:ascii="Times New Roman" w:hAnsi="Times New Roman" w:cs="Times New Roman"/>
              </w:rPr>
              <w:t>3</w:t>
            </w:r>
          </w:p>
        </w:tc>
        <w:tc>
          <w:tcPr>
            <w:tcW w:w="2340" w:type="dxa"/>
            <w:tcBorders>
              <w:top w:val="single" w:sz="4" w:space="0" w:color="000080"/>
              <w:left w:val="single" w:sz="4" w:space="0" w:color="000080"/>
              <w:bottom w:val="single" w:sz="4" w:space="0" w:color="000080"/>
            </w:tcBorders>
            <w:shd w:val="clear" w:color="auto" w:fill="FFFFFF"/>
          </w:tcPr>
          <w:p w14:paraId="711FF335" w14:textId="77777777" w:rsidR="009E7F1B" w:rsidRPr="00151D34" w:rsidRDefault="009E7F1B">
            <w:pPr>
              <w:spacing w:after="120" w:line="240" w:lineRule="auto"/>
              <w:rPr>
                <w:rFonts w:ascii="Times New Roman" w:hAnsi="Times New Roman" w:cs="Times New Roman"/>
              </w:rPr>
            </w:pPr>
            <w:r w:rsidRPr="00151D34">
              <w:rPr>
                <w:rFonts w:ascii="Times New Roman" w:hAnsi="Times New Roman" w:cs="Times New Roman"/>
              </w:rPr>
              <w:t>Васильківське БПД</w:t>
            </w:r>
          </w:p>
        </w:tc>
        <w:tc>
          <w:tcPr>
            <w:tcW w:w="1620" w:type="dxa"/>
            <w:tcBorders>
              <w:top w:val="single" w:sz="4" w:space="0" w:color="000080"/>
              <w:left w:val="single" w:sz="4" w:space="0" w:color="000080"/>
              <w:bottom w:val="single" w:sz="4" w:space="0" w:color="000080"/>
            </w:tcBorders>
            <w:shd w:val="clear" w:color="auto" w:fill="FFFFFF"/>
          </w:tcPr>
          <w:p w14:paraId="71C2342F" w14:textId="77777777" w:rsidR="009E7F1B" w:rsidRPr="00151D34" w:rsidRDefault="00D92AEC">
            <w:pPr>
              <w:snapToGrid w:val="0"/>
              <w:spacing w:after="120" w:line="240" w:lineRule="auto"/>
              <w:jc w:val="center"/>
              <w:rPr>
                <w:rFonts w:ascii="Times New Roman" w:hAnsi="Times New Roman" w:cs="Times New Roman"/>
              </w:rPr>
            </w:pPr>
            <w:r>
              <w:rPr>
                <w:rFonts w:ascii="Times New Roman" w:hAnsi="Times New Roman" w:cs="Times New Roman"/>
              </w:rPr>
              <w:t>1/10</w:t>
            </w:r>
          </w:p>
        </w:tc>
        <w:tc>
          <w:tcPr>
            <w:tcW w:w="1620" w:type="dxa"/>
            <w:tcBorders>
              <w:top w:val="single" w:sz="4" w:space="0" w:color="000080"/>
              <w:left w:val="single" w:sz="4" w:space="0" w:color="000080"/>
              <w:bottom w:val="single" w:sz="4" w:space="0" w:color="000080"/>
            </w:tcBorders>
            <w:shd w:val="clear" w:color="auto" w:fill="FFFFFF"/>
          </w:tcPr>
          <w:p w14:paraId="4258D9B3" w14:textId="77777777" w:rsidR="009E7F1B" w:rsidRPr="00151D34" w:rsidRDefault="00D92AEC">
            <w:pPr>
              <w:snapToGrid w:val="0"/>
              <w:spacing w:after="120" w:line="240" w:lineRule="auto"/>
              <w:jc w:val="center"/>
              <w:rPr>
                <w:rFonts w:ascii="Times New Roman" w:hAnsi="Times New Roman" w:cs="Times New Roman"/>
              </w:rPr>
            </w:pPr>
            <w:r>
              <w:rPr>
                <w:rFonts w:ascii="Times New Roman" w:hAnsi="Times New Roman" w:cs="Times New Roman"/>
              </w:rPr>
              <w:t>6/0</w:t>
            </w:r>
          </w:p>
        </w:tc>
        <w:tc>
          <w:tcPr>
            <w:tcW w:w="1620" w:type="dxa"/>
            <w:tcBorders>
              <w:top w:val="single" w:sz="4" w:space="0" w:color="000080"/>
              <w:left w:val="single" w:sz="4" w:space="0" w:color="000080"/>
              <w:bottom w:val="single" w:sz="4" w:space="0" w:color="000080"/>
            </w:tcBorders>
            <w:shd w:val="clear" w:color="auto" w:fill="FFFFFF"/>
          </w:tcPr>
          <w:p w14:paraId="65A46DC9" w14:textId="77777777" w:rsidR="009E7F1B" w:rsidRPr="00151D34" w:rsidRDefault="00D92AEC">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260" w:type="dxa"/>
            <w:tcBorders>
              <w:top w:val="single" w:sz="4" w:space="0" w:color="000080"/>
              <w:left w:val="single" w:sz="4" w:space="0" w:color="000080"/>
              <w:bottom w:val="single" w:sz="4" w:space="0" w:color="000080"/>
            </w:tcBorders>
            <w:shd w:val="clear" w:color="auto" w:fill="FFFFFF"/>
          </w:tcPr>
          <w:p w14:paraId="701495FA" w14:textId="77777777" w:rsidR="009E7F1B" w:rsidRPr="00151D34" w:rsidRDefault="00D92AEC">
            <w:pPr>
              <w:snapToGrid w:val="0"/>
              <w:spacing w:after="120" w:line="240" w:lineRule="auto"/>
              <w:jc w:val="center"/>
              <w:rPr>
                <w:rFonts w:ascii="Times New Roman" w:hAnsi="Times New Roman" w:cs="Times New Roman"/>
              </w:rPr>
            </w:pPr>
            <w:r>
              <w:rPr>
                <w:rFonts w:ascii="Times New Roman" w:hAnsi="Times New Roman" w:cs="Times New Roman"/>
              </w:rPr>
              <w:t>4</w:t>
            </w:r>
          </w:p>
        </w:tc>
        <w:tc>
          <w:tcPr>
            <w:tcW w:w="1260" w:type="dxa"/>
            <w:tcBorders>
              <w:top w:val="single" w:sz="4" w:space="0" w:color="000080"/>
              <w:left w:val="single" w:sz="4" w:space="0" w:color="000080"/>
              <w:bottom w:val="single" w:sz="4" w:space="0" w:color="000080"/>
            </w:tcBorders>
            <w:shd w:val="clear" w:color="auto" w:fill="FFFFFF"/>
          </w:tcPr>
          <w:p w14:paraId="60CA8F7B" w14:textId="77777777" w:rsidR="009E7F1B" w:rsidRPr="00151D34" w:rsidRDefault="00D92AEC">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55EF3EAB" w14:textId="77777777" w:rsidR="009E7F1B" w:rsidRPr="00151D34" w:rsidRDefault="00D92AEC">
            <w:pPr>
              <w:snapToGrid w:val="0"/>
              <w:spacing w:after="120" w:line="240" w:lineRule="auto"/>
              <w:jc w:val="center"/>
              <w:rPr>
                <w:rFonts w:ascii="Times New Roman" w:hAnsi="Times New Roman" w:cs="Times New Roman"/>
              </w:rPr>
            </w:pPr>
            <w:r>
              <w:rPr>
                <w:rFonts w:ascii="Times New Roman" w:hAnsi="Times New Roman" w:cs="Times New Roman"/>
              </w:rPr>
              <w:t>12</w:t>
            </w:r>
          </w:p>
        </w:tc>
      </w:tr>
      <w:tr w:rsidR="009E7F1B" w:rsidRPr="00752ADE" w14:paraId="448BD142" w14:textId="77777777">
        <w:tc>
          <w:tcPr>
            <w:tcW w:w="365" w:type="dxa"/>
            <w:tcBorders>
              <w:top w:val="single" w:sz="4" w:space="0" w:color="000080"/>
              <w:left w:val="single" w:sz="4" w:space="0" w:color="000080"/>
              <w:bottom w:val="single" w:sz="4" w:space="0" w:color="000080"/>
            </w:tcBorders>
            <w:shd w:val="clear" w:color="auto" w:fill="FFFFFF"/>
          </w:tcPr>
          <w:p w14:paraId="0C23967F" w14:textId="77777777" w:rsidR="009E7F1B" w:rsidRPr="00752ADE" w:rsidRDefault="009E7F1B">
            <w:pPr>
              <w:spacing w:after="120" w:line="240" w:lineRule="auto"/>
            </w:pPr>
            <w:r w:rsidRPr="00752ADE">
              <w:rPr>
                <w:rFonts w:ascii="Times New Roman" w:hAnsi="Times New Roman" w:cs="Times New Roman"/>
              </w:rPr>
              <w:t>4</w:t>
            </w:r>
          </w:p>
        </w:tc>
        <w:tc>
          <w:tcPr>
            <w:tcW w:w="2340" w:type="dxa"/>
            <w:tcBorders>
              <w:top w:val="single" w:sz="4" w:space="0" w:color="000080"/>
              <w:left w:val="single" w:sz="4" w:space="0" w:color="000080"/>
              <w:bottom w:val="single" w:sz="4" w:space="0" w:color="000080"/>
            </w:tcBorders>
            <w:shd w:val="clear" w:color="auto" w:fill="FFFFFF"/>
          </w:tcPr>
          <w:p w14:paraId="4C513DBC" w14:textId="77777777" w:rsidR="009E7F1B" w:rsidRPr="00151D34" w:rsidRDefault="009E7F1B">
            <w:pPr>
              <w:spacing w:after="120" w:line="240" w:lineRule="auto"/>
              <w:rPr>
                <w:rFonts w:ascii="Times New Roman" w:hAnsi="Times New Roman" w:cs="Times New Roman"/>
              </w:rPr>
            </w:pPr>
            <w:r w:rsidRPr="00151D34">
              <w:rPr>
                <w:rFonts w:ascii="Times New Roman" w:hAnsi="Times New Roman" w:cs="Times New Roman"/>
              </w:rPr>
              <w:t>Першотравенське БПД</w:t>
            </w:r>
          </w:p>
        </w:tc>
        <w:tc>
          <w:tcPr>
            <w:tcW w:w="1620" w:type="dxa"/>
            <w:tcBorders>
              <w:top w:val="single" w:sz="4" w:space="0" w:color="000080"/>
              <w:left w:val="single" w:sz="4" w:space="0" w:color="000080"/>
              <w:bottom w:val="single" w:sz="4" w:space="0" w:color="000080"/>
            </w:tcBorders>
            <w:shd w:val="clear" w:color="auto" w:fill="FFFFFF"/>
          </w:tcPr>
          <w:p w14:paraId="63BA2698" w14:textId="77777777" w:rsidR="009E7F1B" w:rsidRPr="00151D34" w:rsidRDefault="00954458">
            <w:pPr>
              <w:snapToGrid w:val="0"/>
              <w:spacing w:after="120" w:line="240" w:lineRule="auto"/>
              <w:jc w:val="center"/>
              <w:rPr>
                <w:rFonts w:ascii="Times New Roman" w:hAnsi="Times New Roman" w:cs="Times New Roman"/>
              </w:rPr>
            </w:pPr>
            <w:r>
              <w:rPr>
                <w:rFonts w:ascii="Times New Roman" w:hAnsi="Times New Roman" w:cs="Times New Roman"/>
              </w:rPr>
              <w:t>0/0</w:t>
            </w:r>
          </w:p>
        </w:tc>
        <w:tc>
          <w:tcPr>
            <w:tcW w:w="1620" w:type="dxa"/>
            <w:tcBorders>
              <w:top w:val="single" w:sz="4" w:space="0" w:color="000080"/>
              <w:left w:val="single" w:sz="4" w:space="0" w:color="000080"/>
              <w:bottom w:val="single" w:sz="4" w:space="0" w:color="000080"/>
            </w:tcBorders>
            <w:shd w:val="clear" w:color="auto" w:fill="FFFFFF"/>
          </w:tcPr>
          <w:p w14:paraId="77677220" w14:textId="77777777" w:rsidR="009E7F1B" w:rsidRPr="00151D34" w:rsidRDefault="00954458" w:rsidP="00C14803">
            <w:pPr>
              <w:snapToGrid w:val="0"/>
              <w:spacing w:after="120" w:line="240" w:lineRule="auto"/>
              <w:jc w:val="center"/>
              <w:rPr>
                <w:rFonts w:ascii="Times New Roman" w:hAnsi="Times New Roman" w:cs="Times New Roman"/>
              </w:rPr>
            </w:pPr>
            <w:r>
              <w:rPr>
                <w:rFonts w:ascii="Times New Roman" w:hAnsi="Times New Roman" w:cs="Times New Roman"/>
              </w:rPr>
              <w:t>4/0</w:t>
            </w:r>
          </w:p>
        </w:tc>
        <w:tc>
          <w:tcPr>
            <w:tcW w:w="1620" w:type="dxa"/>
            <w:tcBorders>
              <w:top w:val="single" w:sz="4" w:space="0" w:color="000080"/>
              <w:left w:val="single" w:sz="4" w:space="0" w:color="000080"/>
              <w:bottom w:val="single" w:sz="4" w:space="0" w:color="000080"/>
            </w:tcBorders>
            <w:shd w:val="clear" w:color="auto" w:fill="FFFFFF"/>
          </w:tcPr>
          <w:p w14:paraId="56923ED1" w14:textId="77777777" w:rsidR="009E7F1B" w:rsidRPr="00151D34" w:rsidRDefault="00954458">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260" w:type="dxa"/>
            <w:tcBorders>
              <w:top w:val="single" w:sz="4" w:space="0" w:color="000080"/>
              <w:left w:val="single" w:sz="4" w:space="0" w:color="000080"/>
              <w:bottom w:val="single" w:sz="4" w:space="0" w:color="000080"/>
            </w:tcBorders>
            <w:shd w:val="clear" w:color="auto" w:fill="FFFFFF"/>
          </w:tcPr>
          <w:p w14:paraId="4380C83E" w14:textId="77777777" w:rsidR="009E7F1B" w:rsidRPr="00151D34" w:rsidRDefault="00954458">
            <w:pPr>
              <w:snapToGrid w:val="0"/>
              <w:spacing w:after="120" w:line="240" w:lineRule="auto"/>
              <w:jc w:val="center"/>
              <w:rPr>
                <w:rFonts w:ascii="Times New Roman" w:hAnsi="Times New Roman" w:cs="Times New Roman"/>
              </w:rPr>
            </w:pPr>
            <w:r>
              <w:rPr>
                <w:rFonts w:ascii="Times New Roman" w:hAnsi="Times New Roman" w:cs="Times New Roman"/>
              </w:rPr>
              <w:t>1</w:t>
            </w:r>
          </w:p>
        </w:tc>
        <w:tc>
          <w:tcPr>
            <w:tcW w:w="1260" w:type="dxa"/>
            <w:tcBorders>
              <w:top w:val="single" w:sz="4" w:space="0" w:color="000080"/>
              <w:left w:val="single" w:sz="4" w:space="0" w:color="000080"/>
              <w:bottom w:val="single" w:sz="4" w:space="0" w:color="000080"/>
            </w:tcBorders>
            <w:shd w:val="clear" w:color="auto" w:fill="FFFFFF"/>
          </w:tcPr>
          <w:p w14:paraId="3E8ED714" w14:textId="77777777" w:rsidR="009E7F1B" w:rsidRPr="00151D34" w:rsidRDefault="00954458">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08DDEAF8" w14:textId="77777777" w:rsidR="009E7F1B" w:rsidRPr="00151D34" w:rsidRDefault="00954458">
            <w:pPr>
              <w:snapToGrid w:val="0"/>
              <w:spacing w:after="120" w:line="240" w:lineRule="auto"/>
              <w:jc w:val="center"/>
              <w:rPr>
                <w:rFonts w:ascii="Times New Roman" w:hAnsi="Times New Roman" w:cs="Times New Roman"/>
                <w:lang w:val="ru-RU"/>
              </w:rPr>
            </w:pPr>
            <w:r>
              <w:rPr>
                <w:rFonts w:ascii="Times New Roman" w:hAnsi="Times New Roman" w:cs="Times New Roman"/>
                <w:lang w:val="ru-RU"/>
              </w:rPr>
              <w:t>2</w:t>
            </w:r>
          </w:p>
        </w:tc>
      </w:tr>
      <w:tr w:rsidR="009E7F1B" w:rsidRPr="00752ADE" w14:paraId="3CF1A029" w14:textId="77777777">
        <w:tc>
          <w:tcPr>
            <w:tcW w:w="365" w:type="dxa"/>
            <w:tcBorders>
              <w:top w:val="single" w:sz="4" w:space="0" w:color="000080"/>
              <w:left w:val="single" w:sz="4" w:space="0" w:color="000080"/>
              <w:bottom w:val="single" w:sz="4" w:space="0" w:color="000080"/>
            </w:tcBorders>
            <w:shd w:val="clear" w:color="auto" w:fill="FFFFFF"/>
          </w:tcPr>
          <w:p w14:paraId="42E7AE6A" w14:textId="77777777" w:rsidR="009E7F1B" w:rsidRPr="00752ADE" w:rsidRDefault="009E7F1B">
            <w:pPr>
              <w:spacing w:after="120" w:line="240" w:lineRule="auto"/>
            </w:pPr>
            <w:r w:rsidRPr="00752ADE">
              <w:rPr>
                <w:rFonts w:ascii="Times New Roman" w:hAnsi="Times New Roman" w:cs="Times New Roman"/>
              </w:rPr>
              <w:t>5</w:t>
            </w:r>
          </w:p>
        </w:tc>
        <w:tc>
          <w:tcPr>
            <w:tcW w:w="2340" w:type="dxa"/>
            <w:tcBorders>
              <w:top w:val="single" w:sz="4" w:space="0" w:color="000080"/>
              <w:left w:val="single" w:sz="4" w:space="0" w:color="000080"/>
              <w:bottom w:val="single" w:sz="4" w:space="0" w:color="000080"/>
            </w:tcBorders>
            <w:shd w:val="clear" w:color="auto" w:fill="FFFFFF"/>
          </w:tcPr>
          <w:p w14:paraId="4D1ADF64" w14:textId="77777777" w:rsidR="009E7F1B" w:rsidRPr="00151D34" w:rsidRDefault="009E7F1B">
            <w:pPr>
              <w:spacing w:after="120" w:line="240" w:lineRule="auto"/>
              <w:rPr>
                <w:rFonts w:ascii="Times New Roman" w:hAnsi="Times New Roman" w:cs="Times New Roman"/>
              </w:rPr>
            </w:pPr>
            <w:r w:rsidRPr="00151D34">
              <w:rPr>
                <w:rFonts w:ascii="Times New Roman" w:hAnsi="Times New Roman" w:cs="Times New Roman"/>
              </w:rPr>
              <w:t>Петропавлівське БПД</w:t>
            </w:r>
          </w:p>
        </w:tc>
        <w:tc>
          <w:tcPr>
            <w:tcW w:w="1620" w:type="dxa"/>
            <w:tcBorders>
              <w:top w:val="single" w:sz="4" w:space="0" w:color="000080"/>
              <w:left w:val="single" w:sz="4" w:space="0" w:color="000080"/>
              <w:bottom w:val="single" w:sz="4" w:space="0" w:color="000080"/>
            </w:tcBorders>
            <w:shd w:val="clear" w:color="auto" w:fill="FFFFFF"/>
          </w:tcPr>
          <w:p w14:paraId="1AF8D2BA" w14:textId="77777777" w:rsidR="009E7F1B" w:rsidRPr="00151D34" w:rsidRDefault="00C720C5">
            <w:pPr>
              <w:snapToGrid w:val="0"/>
              <w:spacing w:after="120" w:line="240" w:lineRule="auto"/>
              <w:jc w:val="center"/>
              <w:rPr>
                <w:rFonts w:ascii="Times New Roman" w:hAnsi="Times New Roman" w:cs="Times New Roman"/>
              </w:rPr>
            </w:pPr>
            <w:r>
              <w:rPr>
                <w:rFonts w:ascii="Times New Roman" w:hAnsi="Times New Roman" w:cs="Times New Roman"/>
              </w:rPr>
              <w:t>4/2</w:t>
            </w:r>
          </w:p>
        </w:tc>
        <w:tc>
          <w:tcPr>
            <w:tcW w:w="1620" w:type="dxa"/>
            <w:tcBorders>
              <w:top w:val="single" w:sz="4" w:space="0" w:color="000080"/>
              <w:left w:val="single" w:sz="4" w:space="0" w:color="000080"/>
              <w:bottom w:val="single" w:sz="4" w:space="0" w:color="000080"/>
            </w:tcBorders>
            <w:shd w:val="clear" w:color="auto" w:fill="FFFFFF"/>
          </w:tcPr>
          <w:p w14:paraId="56B8E36A" w14:textId="77777777" w:rsidR="009E7F1B" w:rsidRPr="00151D34" w:rsidRDefault="00C720C5">
            <w:pPr>
              <w:snapToGrid w:val="0"/>
              <w:spacing w:after="120" w:line="240" w:lineRule="auto"/>
              <w:jc w:val="center"/>
              <w:rPr>
                <w:rFonts w:ascii="Times New Roman" w:hAnsi="Times New Roman" w:cs="Times New Roman"/>
              </w:rPr>
            </w:pPr>
            <w:r>
              <w:rPr>
                <w:rFonts w:ascii="Times New Roman" w:hAnsi="Times New Roman" w:cs="Times New Roman"/>
              </w:rPr>
              <w:t>5/7</w:t>
            </w:r>
          </w:p>
        </w:tc>
        <w:tc>
          <w:tcPr>
            <w:tcW w:w="1620" w:type="dxa"/>
            <w:tcBorders>
              <w:top w:val="single" w:sz="4" w:space="0" w:color="000080"/>
              <w:left w:val="single" w:sz="4" w:space="0" w:color="000080"/>
              <w:bottom w:val="single" w:sz="4" w:space="0" w:color="000080"/>
            </w:tcBorders>
            <w:shd w:val="clear" w:color="auto" w:fill="FFFFFF"/>
          </w:tcPr>
          <w:p w14:paraId="0DF93C0B" w14:textId="77777777" w:rsidR="009E7F1B" w:rsidRPr="00151D34" w:rsidRDefault="00C720C5">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260" w:type="dxa"/>
            <w:tcBorders>
              <w:top w:val="single" w:sz="4" w:space="0" w:color="000080"/>
              <w:left w:val="single" w:sz="4" w:space="0" w:color="000080"/>
              <w:bottom w:val="single" w:sz="4" w:space="0" w:color="000080"/>
            </w:tcBorders>
            <w:shd w:val="clear" w:color="auto" w:fill="FFFFFF"/>
          </w:tcPr>
          <w:p w14:paraId="2D812001" w14:textId="77777777" w:rsidR="009E7F1B" w:rsidRPr="00151D34" w:rsidRDefault="00C720C5">
            <w:pPr>
              <w:snapToGrid w:val="0"/>
              <w:spacing w:after="120" w:line="240" w:lineRule="auto"/>
              <w:jc w:val="center"/>
              <w:rPr>
                <w:rFonts w:ascii="Times New Roman" w:hAnsi="Times New Roman" w:cs="Times New Roman"/>
              </w:rPr>
            </w:pPr>
            <w:r>
              <w:rPr>
                <w:rFonts w:ascii="Times New Roman" w:hAnsi="Times New Roman" w:cs="Times New Roman"/>
              </w:rPr>
              <w:t>8</w:t>
            </w:r>
          </w:p>
        </w:tc>
        <w:tc>
          <w:tcPr>
            <w:tcW w:w="1260" w:type="dxa"/>
            <w:tcBorders>
              <w:top w:val="single" w:sz="4" w:space="0" w:color="000080"/>
              <w:left w:val="single" w:sz="4" w:space="0" w:color="000080"/>
              <w:bottom w:val="single" w:sz="4" w:space="0" w:color="000080"/>
            </w:tcBorders>
            <w:shd w:val="clear" w:color="auto" w:fill="FFFFFF"/>
          </w:tcPr>
          <w:p w14:paraId="4DB58E12" w14:textId="77777777" w:rsidR="009E7F1B" w:rsidRPr="00151D34" w:rsidRDefault="00C720C5">
            <w:pPr>
              <w:snapToGrid w:val="0"/>
              <w:spacing w:after="120" w:line="240" w:lineRule="auto"/>
              <w:jc w:val="center"/>
              <w:rPr>
                <w:rFonts w:ascii="Times New Roman" w:hAnsi="Times New Roman" w:cs="Times New Roman"/>
              </w:rPr>
            </w:pPr>
            <w:r>
              <w:rPr>
                <w:rFonts w:ascii="Times New Roman" w:hAnsi="Times New Roman" w:cs="Times New Roman"/>
              </w:rPr>
              <w:t>0</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49181BDC" w14:textId="0FE134D9" w:rsidR="009E7F1B" w:rsidRPr="00151D34" w:rsidRDefault="00826BB1">
            <w:pPr>
              <w:snapToGrid w:val="0"/>
              <w:spacing w:after="120" w:line="240" w:lineRule="auto"/>
              <w:jc w:val="center"/>
              <w:rPr>
                <w:rFonts w:ascii="Times New Roman" w:hAnsi="Times New Roman" w:cs="Times New Roman"/>
              </w:rPr>
            </w:pPr>
            <w:r>
              <w:rPr>
                <w:rFonts w:ascii="Times New Roman" w:hAnsi="Times New Roman" w:cs="Times New Roman"/>
              </w:rPr>
              <w:t>5</w:t>
            </w:r>
          </w:p>
        </w:tc>
      </w:tr>
      <w:tr w:rsidR="009E7F1B" w:rsidRPr="00752ADE" w14:paraId="2E504F17" w14:textId="77777777">
        <w:tc>
          <w:tcPr>
            <w:tcW w:w="365" w:type="dxa"/>
            <w:tcBorders>
              <w:top w:val="single" w:sz="4" w:space="0" w:color="000080"/>
              <w:left w:val="single" w:sz="4" w:space="0" w:color="000080"/>
              <w:bottom w:val="single" w:sz="4" w:space="0" w:color="000080"/>
            </w:tcBorders>
            <w:shd w:val="clear" w:color="auto" w:fill="FFFFFF"/>
          </w:tcPr>
          <w:p w14:paraId="1C9A2B8C" w14:textId="77777777" w:rsidR="009E7F1B" w:rsidRPr="00752ADE" w:rsidRDefault="009E7F1B">
            <w:pPr>
              <w:spacing w:after="120" w:line="240" w:lineRule="auto"/>
            </w:pPr>
            <w:r w:rsidRPr="00752ADE">
              <w:rPr>
                <w:rFonts w:ascii="Times New Roman" w:hAnsi="Times New Roman" w:cs="Times New Roman"/>
              </w:rPr>
              <w:t>6</w:t>
            </w:r>
          </w:p>
        </w:tc>
        <w:tc>
          <w:tcPr>
            <w:tcW w:w="2340" w:type="dxa"/>
            <w:tcBorders>
              <w:top w:val="single" w:sz="4" w:space="0" w:color="000080"/>
              <w:left w:val="single" w:sz="4" w:space="0" w:color="000080"/>
              <w:bottom w:val="single" w:sz="4" w:space="0" w:color="000080"/>
            </w:tcBorders>
            <w:shd w:val="clear" w:color="auto" w:fill="FFFFFF"/>
          </w:tcPr>
          <w:p w14:paraId="61856DDA" w14:textId="77777777" w:rsidR="009E7F1B" w:rsidRPr="00151D34" w:rsidRDefault="009E7F1B">
            <w:pPr>
              <w:spacing w:after="120" w:line="240" w:lineRule="auto"/>
              <w:rPr>
                <w:rFonts w:ascii="Times New Roman" w:hAnsi="Times New Roman" w:cs="Times New Roman"/>
              </w:rPr>
            </w:pPr>
            <w:r w:rsidRPr="00151D34">
              <w:rPr>
                <w:rFonts w:ascii="Times New Roman" w:hAnsi="Times New Roman" w:cs="Times New Roman"/>
              </w:rPr>
              <w:t>Павлоградське БПД</w:t>
            </w:r>
          </w:p>
        </w:tc>
        <w:tc>
          <w:tcPr>
            <w:tcW w:w="1620" w:type="dxa"/>
            <w:tcBorders>
              <w:top w:val="single" w:sz="4" w:space="0" w:color="000080"/>
              <w:left w:val="single" w:sz="4" w:space="0" w:color="000080"/>
              <w:bottom w:val="single" w:sz="4" w:space="0" w:color="000080"/>
            </w:tcBorders>
            <w:shd w:val="clear" w:color="auto" w:fill="FFFFFF"/>
          </w:tcPr>
          <w:p w14:paraId="56D435C9" w14:textId="77777777" w:rsidR="009E7F1B" w:rsidRPr="00151D34" w:rsidRDefault="006C174B">
            <w:pPr>
              <w:spacing w:after="120" w:line="240" w:lineRule="auto"/>
              <w:jc w:val="center"/>
              <w:rPr>
                <w:rFonts w:ascii="Times New Roman" w:hAnsi="Times New Roman" w:cs="Times New Roman"/>
              </w:rPr>
            </w:pPr>
            <w:r>
              <w:rPr>
                <w:rFonts w:ascii="Times New Roman" w:hAnsi="Times New Roman" w:cs="Times New Roman"/>
              </w:rPr>
              <w:t>1/1</w:t>
            </w:r>
          </w:p>
        </w:tc>
        <w:tc>
          <w:tcPr>
            <w:tcW w:w="1620" w:type="dxa"/>
            <w:tcBorders>
              <w:top w:val="single" w:sz="4" w:space="0" w:color="000080"/>
              <w:left w:val="single" w:sz="4" w:space="0" w:color="000080"/>
              <w:bottom w:val="single" w:sz="4" w:space="0" w:color="000080"/>
            </w:tcBorders>
            <w:shd w:val="clear" w:color="auto" w:fill="FFFFFF"/>
          </w:tcPr>
          <w:p w14:paraId="262047F2" w14:textId="77777777" w:rsidR="009E7F1B" w:rsidRPr="00151D34" w:rsidRDefault="00B455E1" w:rsidP="006C174B">
            <w:pPr>
              <w:spacing w:after="120" w:line="240" w:lineRule="auto"/>
              <w:jc w:val="center"/>
              <w:rPr>
                <w:rFonts w:ascii="Times New Roman" w:hAnsi="Times New Roman" w:cs="Times New Roman"/>
              </w:rPr>
            </w:pPr>
            <w:r w:rsidRPr="00151D34">
              <w:rPr>
                <w:rFonts w:ascii="Times New Roman" w:hAnsi="Times New Roman" w:cs="Times New Roman"/>
              </w:rPr>
              <w:t>5</w:t>
            </w:r>
            <w:r w:rsidR="00F27D3B" w:rsidRPr="00151D34">
              <w:rPr>
                <w:rFonts w:ascii="Times New Roman" w:hAnsi="Times New Roman" w:cs="Times New Roman"/>
              </w:rPr>
              <w:t>/</w:t>
            </w:r>
            <w:r w:rsidR="006C174B">
              <w:rPr>
                <w:rFonts w:ascii="Times New Roman" w:hAnsi="Times New Roman" w:cs="Times New Roman"/>
              </w:rPr>
              <w:t>0</w:t>
            </w:r>
          </w:p>
        </w:tc>
        <w:tc>
          <w:tcPr>
            <w:tcW w:w="1620" w:type="dxa"/>
            <w:tcBorders>
              <w:top w:val="single" w:sz="4" w:space="0" w:color="000080"/>
              <w:left w:val="single" w:sz="4" w:space="0" w:color="000080"/>
              <w:bottom w:val="single" w:sz="4" w:space="0" w:color="000080"/>
            </w:tcBorders>
            <w:shd w:val="clear" w:color="auto" w:fill="FFFFFF"/>
          </w:tcPr>
          <w:p w14:paraId="3F74E648" w14:textId="77777777" w:rsidR="009E7F1B" w:rsidRPr="00151D34" w:rsidRDefault="00F27D3B">
            <w:pPr>
              <w:spacing w:after="120" w:line="240" w:lineRule="auto"/>
              <w:jc w:val="center"/>
              <w:rPr>
                <w:rFonts w:ascii="Times New Roman" w:hAnsi="Times New Roman" w:cs="Times New Roman"/>
              </w:rPr>
            </w:pPr>
            <w:r w:rsidRPr="00151D34">
              <w:rPr>
                <w:rFonts w:ascii="Times New Roman" w:hAnsi="Times New Roman" w:cs="Times New Roman"/>
              </w:rPr>
              <w:t>0</w:t>
            </w:r>
          </w:p>
        </w:tc>
        <w:tc>
          <w:tcPr>
            <w:tcW w:w="1260" w:type="dxa"/>
            <w:tcBorders>
              <w:top w:val="single" w:sz="4" w:space="0" w:color="000080"/>
              <w:left w:val="single" w:sz="4" w:space="0" w:color="000080"/>
              <w:bottom w:val="single" w:sz="4" w:space="0" w:color="000080"/>
            </w:tcBorders>
            <w:shd w:val="clear" w:color="auto" w:fill="FFFFFF"/>
          </w:tcPr>
          <w:p w14:paraId="02B32A0F" w14:textId="3B812C8A" w:rsidR="009E7F1B" w:rsidRPr="00151D34" w:rsidRDefault="00826BB1">
            <w:pPr>
              <w:spacing w:after="120" w:line="240" w:lineRule="auto"/>
              <w:jc w:val="center"/>
              <w:rPr>
                <w:rFonts w:ascii="Times New Roman" w:hAnsi="Times New Roman" w:cs="Times New Roman"/>
              </w:rPr>
            </w:pPr>
            <w:r>
              <w:rPr>
                <w:rFonts w:ascii="Times New Roman" w:hAnsi="Times New Roman" w:cs="Times New Roman"/>
              </w:rPr>
              <w:t>5</w:t>
            </w:r>
          </w:p>
        </w:tc>
        <w:tc>
          <w:tcPr>
            <w:tcW w:w="1260" w:type="dxa"/>
            <w:tcBorders>
              <w:top w:val="single" w:sz="4" w:space="0" w:color="000080"/>
              <w:left w:val="single" w:sz="4" w:space="0" w:color="000080"/>
              <w:bottom w:val="single" w:sz="4" w:space="0" w:color="000080"/>
            </w:tcBorders>
            <w:shd w:val="clear" w:color="auto" w:fill="FFFFFF"/>
          </w:tcPr>
          <w:p w14:paraId="2E612305" w14:textId="77777777" w:rsidR="009E7F1B" w:rsidRPr="00151D34" w:rsidRDefault="00F27D3B">
            <w:pPr>
              <w:spacing w:after="120" w:line="240" w:lineRule="auto"/>
              <w:jc w:val="center"/>
              <w:rPr>
                <w:rFonts w:ascii="Times New Roman" w:hAnsi="Times New Roman" w:cs="Times New Roman"/>
              </w:rPr>
            </w:pPr>
            <w:r w:rsidRPr="00151D34">
              <w:rPr>
                <w:rFonts w:ascii="Times New Roman" w:hAnsi="Times New Roman" w:cs="Times New Roman"/>
              </w:rPr>
              <w:t>0</w:t>
            </w:r>
          </w:p>
        </w:tc>
        <w:tc>
          <w:tcPr>
            <w:tcW w:w="1310" w:type="dxa"/>
            <w:tcBorders>
              <w:top w:val="single" w:sz="4" w:space="0" w:color="000080"/>
              <w:left w:val="single" w:sz="4" w:space="0" w:color="000080"/>
              <w:bottom w:val="single" w:sz="4" w:space="0" w:color="000080"/>
              <w:right w:val="single" w:sz="4" w:space="0" w:color="000080"/>
            </w:tcBorders>
            <w:shd w:val="clear" w:color="auto" w:fill="FFFFFF"/>
          </w:tcPr>
          <w:p w14:paraId="5F8938AE" w14:textId="77777777" w:rsidR="009E7F1B" w:rsidRPr="00151D34" w:rsidRDefault="006C174B">
            <w:pPr>
              <w:spacing w:after="120" w:line="240" w:lineRule="auto"/>
              <w:jc w:val="center"/>
              <w:rPr>
                <w:rFonts w:ascii="Times New Roman" w:hAnsi="Times New Roman" w:cs="Times New Roman"/>
              </w:rPr>
            </w:pPr>
            <w:r>
              <w:rPr>
                <w:rFonts w:ascii="Times New Roman" w:hAnsi="Times New Roman" w:cs="Times New Roman"/>
              </w:rPr>
              <w:t>10</w:t>
            </w:r>
          </w:p>
        </w:tc>
      </w:tr>
    </w:tbl>
    <w:p w14:paraId="59F70410" w14:textId="77777777" w:rsidR="009E7F1B" w:rsidRPr="00752ADE" w:rsidRDefault="009E7F1B">
      <w:pPr>
        <w:spacing w:after="120" w:line="240" w:lineRule="auto"/>
        <w:jc w:val="both"/>
      </w:pPr>
    </w:p>
    <w:sectPr w:rsidR="009E7F1B" w:rsidRPr="00752ADE" w:rsidSect="00E874B9">
      <w:pgSz w:w="12240" w:h="15840"/>
      <w:pgMar w:top="720" w:right="720" w:bottom="568" w:left="720" w:header="720" w:footer="720" w:gutter="0"/>
      <w:pgNumType w:start="1"/>
      <w:cols w:space="720"/>
      <w:docGrid w:linePitch="299" w:charSpace="-24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CC"/>
    <w:family w:val="auto"/>
    <w:pitch w:val="variable"/>
  </w:font>
  <w:font w:name="Liberation Serif">
    <w:altName w:val="Times New Roman"/>
    <w:charset w:val="CC"/>
    <w:family w:val="roman"/>
    <w:pitch w:val="variable"/>
    <w:sig w:usb0="E0000AFF" w:usb1="500078FF" w:usb2="00000021" w:usb3="00000000" w:csb0="000001B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1800" w:firstLine="0"/>
      </w:pPr>
    </w:lvl>
    <w:lvl w:ilvl="1">
      <w:start w:val="1"/>
      <w:numFmt w:val="none"/>
      <w:suff w:val="nothing"/>
      <w:lvlText w:val=""/>
      <w:lvlJc w:val="left"/>
      <w:pPr>
        <w:tabs>
          <w:tab w:val="num" w:pos="0"/>
        </w:tabs>
        <w:ind w:left="1800" w:firstLine="0"/>
      </w:pPr>
    </w:lvl>
    <w:lvl w:ilvl="2">
      <w:start w:val="1"/>
      <w:numFmt w:val="none"/>
      <w:suff w:val="nothing"/>
      <w:lvlText w:val=""/>
      <w:lvlJc w:val="left"/>
      <w:pPr>
        <w:tabs>
          <w:tab w:val="num" w:pos="0"/>
        </w:tabs>
        <w:ind w:left="1800" w:firstLine="0"/>
      </w:pPr>
    </w:lvl>
    <w:lvl w:ilvl="3">
      <w:start w:val="1"/>
      <w:numFmt w:val="none"/>
      <w:suff w:val="nothing"/>
      <w:lvlText w:val=""/>
      <w:lvlJc w:val="left"/>
      <w:pPr>
        <w:tabs>
          <w:tab w:val="num" w:pos="0"/>
        </w:tabs>
        <w:ind w:left="1800" w:firstLine="0"/>
      </w:pPr>
    </w:lvl>
    <w:lvl w:ilvl="4">
      <w:start w:val="1"/>
      <w:numFmt w:val="none"/>
      <w:suff w:val="nothing"/>
      <w:lvlText w:val=""/>
      <w:lvlJc w:val="left"/>
      <w:pPr>
        <w:tabs>
          <w:tab w:val="num" w:pos="0"/>
        </w:tabs>
        <w:ind w:left="1800" w:firstLine="0"/>
      </w:pPr>
    </w:lvl>
    <w:lvl w:ilvl="5">
      <w:start w:val="1"/>
      <w:numFmt w:val="none"/>
      <w:suff w:val="nothing"/>
      <w:lvlText w:val=""/>
      <w:lvlJc w:val="left"/>
      <w:pPr>
        <w:tabs>
          <w:tab w:val="num" w:pos="0"/>
        </w:tabs>
        <w:ind w:left="1800" w:firstLine="0"/>
      </w:pPr>
    </w:lvl>
    <w:lvl w:ilvl="6">
      <w:start w:val="1"/>
      <w:numFmt w:val="none"/>
      <w:suff w:val="nothing"/>
      <w:lvlText w:val=""/>
      <w:lvlJc w:val="left"/>
      <w:pPr>
        <w:tabs>
          <w:tab w:val="num" w:pos="0"/>
        </w:tabs>
        <w:ind w:left="1800" w:firstLine="0"/>
      </w:pPr>
    </w:lvl>
    <w:lvl w:ilvl="7">
      <w:start w:val="1"/>
      <w:numFmt w:val="none"/>
      <w:suff w:val="nothing"/>
      <w:lvlText w:val=""/>
      <w:lvlJc w:val="left"/>
      <w:pPr>
        <w:tabs>
          <w:tab w:val="num" w:pos="0"/>
        </w:tabs>
        <w:ind w:left="1800" w:firstLine="0"/>
      </w:pPr>
    </w:lvl>
    <w:lvl w:ilvl="8">
      <w:start w:val="1"/>
      <w:numFmt w:val="none"/>
      <w:suff w:val="nothing"/>
      <w:lvlText w:val=""/>
      <w:lvlJc w:val="left"/>
      <w:pPr>
        <w:tabs>
          <w:tab w:val="num" w:pos="0"/>
        </w:tabs>
        <w:ind w:left="1800" w:firstLine="0"/>
      </w:pPr>
    </w:lvl>
  </w:abstractNum>
  <w:abstractNum w:abstractNumId="2" w15:restartNumberingAfterBreak="0">
    <w:nsid w:val="16783F67"/>
    <w:multiLevelType w:val="hybridMultilevel"/>
    <w:tmpl w:val="67CA3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C837CA"/>
    <w:multiLevelType w:val="hybridMultilevel"/>
    <w:tmpl w:val="69C07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195218"/>
    <w:multiLevelType w:val="hybridMultilevel"/>
    <w:tmpl w:val="DAEE7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1717BA"/>
    <w:multiLevelType w:val="hybridMultilevel"/>
    <w:tmpl w:val="DDD4B53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8E5FA8"/>
    <w:multiLevelType w:val="hybridMultilevel"/>
    <w:tmpl w:val="6E4A93EE"/>
    <w:lvl w:ilvl="0" w:tplc="9EA6BC12">
      <w:start w:val="21"/>
      <w:numFmt w:val="decimal"/>
      <w:lvlText w:val="%1"/>
      <w:lvlJc w:val="left"/>
      <w:pPr>
        <w:ind w:left="36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29B791B"/>
    <w:multiLevelType w:val="hybridMultilevel"/>
    <w:tmpl w:val="1B90E1F4"/>
    <w:lvl w:ilvl="0" w:tplc="E4C84CEA">
      <w:start w:val="1"/>
      <w:numFmt w:val="decimal"/>
      <w:lvlText w:val="%1."/>
      <w:lvlJc w:val="left"/>
      <w:pPr>
        <w:ind w:left="720" w:hanging="360"/>
      </w:pPr>
      <w:rPr>
        <w:rFonts w:ascii="Calibri" w:eastAsia="Calibri" w:hAnsi="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30C7589"/>
    <w:multiLevelType w:val="hybridMultilevel"/>
    <w:tmpl w:val="E4AC5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64"/>
    <w:rsid w:val="0000018C"/>
    <w:rsid w:val="000008F9"/>
    <w:rsid w:val="00002E78"/>
    <w:rsid w:val="00007514"/>
    <w:rsid w:val="00030D47"/>
    <w:rsid w:val="00032E3F"/>
    <w:rsid w:val="00054F26"/>
    <w:rsid w:val="000A1AAE"/>
    <w:rsid w:val="000B16F0"/>
    <w:rsid w:val="000B5CBB"/>
    <w:rsid w:val="000C3A97"/>
    <w:rsid w:val="000C522C"/>
    <w:rsid w:val="000D7005"/>
    <w:rsid w:val="000E3E11"/>
    <w:rsid w:val="0011029D"/>
    <w:rsid w:val="00115EB6"/>
    <w:rsid w:val="001231A4"/>
    <w:rsid w:val="001236AA"/>
    <w:rsid w:val="00124250"/>
    <w:rsid w:val="001361AA"/>
    <w:rsid w:val="0015042A"/>
    <w:rsid w:val="00150DB4"/>
    <w:rsid w:val="00151638"/>
    <w:rsid w:val="00151D34"/>
    <w:rsid w:val="0016091B"/>
    <w:rsid w:val="001672C0"/>
    <w:rsid w:val="00170548"/>
    <w:rsid w:val="00183CDD"/>
    <w:rsid w:val="0018518A"/>
    <w:rsid w:val="00193A69"/>
    <w:rsid w:val="001A144C"/>
    <w:rsid w:val="001B34C5"/>
    <w:rsid w:val="001D7F93"/>
    <w:rsid w:val="001F2C7D"/>
    <w:rsid w:val="001F773E"/>
    <w:rsid w:val="00216777"/>
    <w:rsid w:val="00254A64"/>
    <w:rsid w:val="002645F7"/>
    <w:rsid w:val="00277DB1"/>
    <w:rsid w:val="00286C82"/>
    <w:rsid w:val="002A4AEB"/>
    <w:rsid w:val="002D14FA"/>
    <w:rsid w:val="002E57A2"/>
    <w:rsid w:val="002E71E5"/>
    <w:rsid w:val="002F068F"/>
    <w:rsid w:val="002F29BD"/>
    <w:rsid w:val="00315978"/>
    <w:rsid w:val="00332291"/>
    <w:rsid w:val="00345BEA"/>
    <w:rsid w:val="003658AC"/>
    <w:rsid w:val="00381097"/>
    <w:rsid w:val="003821A9"/>
    <w:rsid w:val="00383758"/>
    <w:rsid w:val="003A44C0"/>
    <w:rsid w:val="003A7A16"/>
    <w:rsid w:val="003B0DB7"/>
    <w:rsid w:val="003B1C80"/>
    <w:rsid w:val="003B1DB4"/>
    <w:rsid w:val="003C31A5"/>
    <w:rsid w:val="003D0EBC"/>
    <w:rsid w:val="003D40CA"/>
    <w:rsid w:val="003F2253"/>
    <w:rsid w:val="00400514"/>
    <w:rsid w:val="00403035"/>
    <w:rsid w:val="00403BA7"/>
    <w:rsid w:val="004108F9"/>
    <w:rsid w:val="004225DC"/>
    <w:rsid w:val="004263F1"/>
    <w:rsid w:val="004325B5"/>
    <w:rsid w:val="0046342D"/>
    <w:rsid w:val="00464962"/>
    <w:rsid w:val="00473189"/>
    <w:rsid w:val="00474DB0"/>
    <w:rsid w:val="0048253D"/>
    <w:rsid w:val="00485C50"/>
    <w:rsid w:val="004957F3"/>
    <w:rsid w:val="004A609E"/>
    <w:rsid w:val="004C2C10"/>
    <w:rsid w:val="004E05D0"/>
    <w:rsid w:val="004F0B8C"/>
    <w:rsid w:val="004F0E77"/>
    <w:rsid w:val="00505476"/>
    <w:rsid w:val="00507B13"/>
    <w:rsid w:val="005153B4"/>
    <w:rsid w:val="005300D8"/>
    <w:rsid w:val="00532E02"/>
    <w:rsid w:val="00535C7C"/>
    <w:rsid w:val="00536AE2"/>
    <w:rsid w:val="005479F5"/>
    <w:rsid w:val="00564DBA"/>
    <w:rsid w:val="00566338"/>
    <w:rsid w:val="00576592"/>
    <w:rsid w:val="005805C5"/>
    <w:rsid w:val="00583705"/>
    <w:rsid w:val="005B0B2C"/>
    <w:rsid w:val="005C017A"/>
    <w:rsid w:val="005C0CFC"/>
    <w:rsid w:val="005D3B9D"/>
    <w:rsid w:val="005E0F03"/>
    <w:rsid w:val="005E26ED"/>
    <w:rsid w:val="005E29C1"/>
    <w:rsid w:val="005E48E4"/>
    <w:rsid w:val="005F49EE"/>
    <w:rsid w:val="00616FF8"/>
    <w:rsid w:val="006458D8"/>
    <w:rsid w:val="00661869"/>
    <w:rsid w:val="00664853"/>
    <w:rsid w:val="00680308"/>
    <w:rsid w:val="006959E2"/>
    <w:rsid w:val="0069603B"/>
    <w:rsid w:val="0069765E"/>
    <w:rsid w:val="006B2DBC"/>
    <w:rsid w:val="006C174B"/>
    <w:rsid w:val="006C407B"/>
    <w:rsid w:val="006D32DC"/>
    <w:rsid w:val="006D4317"/>
    <w:rsid w:val="006F2A75"/>
    <w:rsid w:val="006F4EC1"/>
    <w:rsid w:val="0071415D"/>
    <w:rsid w:val="00727DFF"/>
    <w:rsid w:val="00731EC4"/>
    <w:rsid w:val="00732EF2"/>
    <w:rsid w:val="0073582F"/>
    <w:rsid w:val="00752ADE"/>
    <w:rsid w:val="0076092E"/>
    <w:rsid w:val="00760D40"/>
    <w:rsid w:val="0076158B"/>
    <w:rsid w:val="00767CDA"/>
    <w:rsid w:val="007875DB"/>
    <w:rsid w:val="007A560B"/>
    <w:rsid w:val="007B41D2"/>
    <w:rsid w:val="007B4283"/>
    <w:rsid w:val="007D1728"/>
    <w:rsid w:val="007F4D65"/>
    <w:rsid w:val="007F4F65"/>
    <w:rsid w:val="007F5457"/>
    <w:rsid w:val="007F784C"/>
    <w:rsid w:val="00810D62"/>
    <w:rsid w:val="0081241B"/>
    <w:rsid w:val="008155F4"/>
    <w:rsid w:val="00816A95"/>
    <w:rsid w:val="00820B72"/>
    <w:rsid w:val="008254AF"/>
    <w:rsid w:val="00826BB1"/>
    <w:rsid w:val="00845A62"/>
    <w:rsid w:val="00866CAE"/>
    <w:rsid w:val="00877779"/>
    <w:rsid w:val="00881744"/>
    <w:rsid w:val="00894935"/>
    <w:rsid w:val="008A52EA"/>
    <w:rsid w:val="008E7AC8"/>
    <w:rsid w:val="00902399"/>
    <w:rsid w:val="00912DA4"/>
    <w:rsid w:val="00916DD1"/>
    <w:rsid w:val="00925EC3"/>
    <w:rsid w:val="00936B87"/>
    <w:rsid w:val="00945900"/>
    <w:rsid w:val="0095246E"/>
    <w:rsid w:val="00954458"/>
    <w:rsid w:val="00956A93"/>
    <w:rsid w:val="00964585"/>
    <w:rsid w:val="0099596F"/>
    <w:rsid w:val="009B26EC"/>
    <w:rsid w:val="009B2823"/>
    <w:rsid w:val="009B53A9"/>
    <w:rsid w:val="009C5424"/>
    <w:rsid w:val="009E4F20"/>
    <w:rsid w:val="009E7F1B"/>
    <w:rsid w:val="00A0777E"/>
    <w:rsid w:val="00A31A4C"/>
    <w:rsid w:val="00A37F7D"/>
    <w:rsid w:val="00A47018"/>
    <w:rsid w:val="00A53BDE"/>
    <w:rsid w:val="00A56829"/>
    <w:rsid w:val="00A65DBC"/>
    <w:rsid w:val="00A808CF"/>
    <w:rsid w:val="00A9450E"/>
    <w:rsid w:val="00AA5662"/>
    <w:rsid w:val="00AC716C"/>
    <w:rsid w:val="00AD187D"/>
    <w:rsid w:val="00AF421A"/>
    <w:rsid w:val="00AF568F"/>
    <w:rsid w:val="00B01EDE"/>
    <w:rsid w:val="00B12DCC"/>
    <w:rsid w:val="00B215C0"/>
    <w:rsid w:val="00B31673"/>
    <w:rsid w:val="00B455E1"/>
    <w:rsid w:val="00B63137"/>
    <w:rsid w:val="00B67064"/>
    <w:rsid w:val="00B72E94"/>
    <w:rsid w:val="00BA535C"/>
    <w:rsid w:val="00BA635F"/>
    <w:rsid w:val="00BB24DC"/>
    <w:rsid w:val="00BB6195"/>
    <w:rsid w:val="00BC1DE8"/>
    <w:rsid w:val="00BD2BB6"/>
    <w:rsid w:val="00BE5840"/>
    <w:rsid w:val="00BF0A73"/>
    <w:rsid w:val="00BF160F"/>
    <w:rsid w:val="00C14803"/>
    <w:rsid w:val="00C148F6"/>
    <w:rsid w:val="00C41E6A"/>
    <w:rsid w:val="00C50F47"/>
    <w:rsid w:val="00C5368A"/>
    <w:rsid w:val="00C53D72"/>
    <w:rsid w:val="00C720C5"/>
    <w:rsid w:val="00C8382F"/>
    <w:rsid w:val="00C93021"/>
    <w:rsid w:val="00C95148"/>
    <w:rsid w:val="00CB2383"/>
    <w:rsid w:val="00CD3841"/>
    <w:rsid w:val="00CE3C44"/>
    <w:rsid w:val="00CF7A35"/>
    <w:rsid w:val="00D0128F"/>
    <w:rsid w:val="00D015B1"/>
    <w:rsid w:val="00D101FE"/>
    <w:rsid w:val="00D34CDF"/>
    <w:rsid w:val="00D46953"/>
    <w:rsid w:val="00D5033D"/>
    <w:rsid w:val="00D5295D"/>
    <w:rsid w:val="00D57BDE"/>
    <w:rsid w:val="00D675B8"/>
    <w:rsid w:val="00D6771C"/>
    <w:rsid w:val="00D77110"/>
    <w:rsid w:val="00D92AEC"/>
    <w:rsid w:val="00DA6369"/>
    <w:rsid w:val="00DB1998"/>
    <w:rsid w:val="00DD0B60"/>
    <w:rsid w:val="00DE3DC8"/>
    <w:rsid w:val="00DF419F"/>
    <w:rsid w:val="00DF47E1"/>
    <w:rsid w:val="00E0690B"/>
    <w:rsid w:val="00E2593F"/>
    <w:rsid w:val="00E5103C"/>
    <w:rsid w:val="00E70C10"/>
    <w:rsid w:val="00E744EF"/>
    <w:rsid w:val="00E801A4"/>
    <w:rsid w:val="00E84C2A"/>
    <w:rsid w:val="00E85DE1"/>
    <w:rsid w:val="00E874B9"/>
    <w:rsid w:val="00EB54E5"/>
    <w:rsid w:val="00EC5626"/>
    <w:rsid w:val="00EC6090"/>
    <w:rsid w:val="00EE34D6"/>
    <w:rsid w:val="00EE36D5"/>
    <w:rsid w:val="00F11F90"/>
    <w:rsid w:val="00F27D3B"/>
    <w:rsid w:val="00F45A0F"/>
    <w:rsid w:val="00F4684F"/>
    <w:rsid w:val="00F46B28"/>
    <w:rsid w:val="00F60B1A"/>
    <w:rsid w:val="00F67C78"/>
    <w:rsid w:val="00F76BE4"/>
    <w:rsid w:val="00F95DD6"/>
    <w:rsid w:val="00FA3A96"/>
    <w:rsid w:val="00FA4EEE"/>
    <w:rsid w:val="00FC0F09"/>
    <w:rsid w:val="00FC4576"/>
    <w:rsid w:val="00FC619C"/>
    <w:rsid w:val="00FC73B3"/>
    <w:rsid w:val="00FC7D1C"/>
    <w:rsid w:val="00FD1F3F"/>
    <w:rsid w:val="00FD3D0B"/>
    <w:rsid w:val="00FE4A3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5B91EBF"/>
  <w15:docId w15:val="{43B72512-BBD1-4F32-8E0A-E29C2C69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77110"/>
    <w:pPr>
      <w:suppressAutoHyphens/>
      <w:spacing w:after="200" w:line="276" w:lineRule="auto"/>
    </w:pPr>
    <w:rPr>
      <w:rFonts w:ascii="Calibri" w:eastAsia="Calibri" w:hAnsi="Calibri" w:cs="Calibri"/>
      <w:sz w:val="22"/>
      <w:szCs w:val="22"/>
      <w:lang w:val="uk-UA" w:eastAsia="zh-CN"/>
    </w:rPr>
  </w:style>
  <w:style w:type="paragraph" w:styleId="2">
    <w:name w:val="heading 2"/>
    <w:basedOn w:val="a"/>
    <w:next w:val="a0"/>
    <w:qFormat/>
    <w:rsid w:val="00D77110"/>
    <w:pPr>
      <w:tabs>
        <w:tab w:val="num" w:pos="0"/>
      </w:tabs>
      <w:suppressAutoHyphens w:val="0"/>
      <w:spacing w:before="280" w:after="280" w:line="240" w:lineRule="auto"/>
      <w:outlineLvl w:val="1"/>
    </w:pPr>
    <w:rPr>
      <w:rFonts w:ascii="Times New Roman" w:eastAsia="Times New Roman" w:hAnsi="Times New Roman"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77110"/>
  </w:style>
  <w:style w:type="character" w:customStyle="1" w:styleId="WW8Num1z1">
    <w:name w:val="WW8Num1z1"/>
    <w:rsid w:val="00D77110"/>
  </w:style>
  <w:style w:type="character" w:customStyle="1" w:styleId="WW8Num1z2">
    <w:name w:val="WW8Num1z2"/>
    <w:rsid w:val="00D77110"/>
  </w:style>
  <w:style w:type="character" w:customStyle="1" w:styleId="WW8Num1z3">
    <w:name w:val="WW8Num1z3"/>
    <w:rsid w:val="00D77110"/>
  </w:style>
  <w:style w:type="character" w:customStyle="1" w:styleId="WW8Num1z4">
    <w:name w:val="WW8Num1z4"/>
    <w:rsid w:val="00D77110"/>
  </w:style>
  <w:style w:type="character" w:customStyle="1" w:styleId="WW8Num1z5">
    <w:name w:val="WW8Num1z5"/>
    <w:rsid w:val="00D77110"/>
  </w:style>
  <w:style w:type="character" w:customStyle="1" w:styleId="WW8Num1z6">
    <w:name w:val="WW8Num1z6"/>
    <w:rsid w:val="00D77110"/>
  </w:style>
  <w:style w:type="character" w:customStyle="1" w:styleId="WW8Num1z7">
    <w:name w:val="WW8Num1z7"/>
    <w:rsid w:val="00D77110"/>
  </w:style>
  <w:style w:type="character" w:customStyle="1" w:styleId="WW8Num1z8">
    <w:name w:val="WW8Num1z8"/>
    <w:rsid w:val="00D77110"/>
  </w:style>
  <w:style w:type="character" w:customStyle="1" w:styleId="4">
    <w:name w:val="Основной шрифт абзаца4"/>
    <w:rsid w:val="00D77110"/>
  </w:style>
  <w:style w:type="character" w:customStyle="1" w:styleId="WW8Num2z0">
    <w:name w:val="WW8Num2z0"/>
    <w:rsid w:val="00D77110"/>
    <w:rPr>
      <w:rFonts w:hint="default"/>
    </w:rPr>
  </w:style>
  <w:style w:type="character" w:customStyle="1" w:styleId="WW8Num2z1">
    <w:name w:val="WW8Num2z1"/>
    <w:rsid w:val="00D77110"/>
  </w:style>
  <w:style w:type="character" w:customStyle="1" w:styleId="WW8Num2z2">
    <w:name w:val="WW8Num2z2"/>
    <w:rsid w:val="00D77110"/>
  </w:style>
  <w:style w:type="character" w:customStyle="1" w:styleId="WW8Num2z3">
    <w:name w:val="WW8Num2z3"/>
    <w:rsid w:val="00D77110"/>
  </w:style>
  <w:style w:type="character" w:customStyle="1" w:styleId="WW8Num2z4">
    <w:name w:val="WW8Num2z4"/>
    <w:rsid w:val="00D77110"/>
  </w:style>
  <w:style w:type="character" w:customStyle="1" w:styleId="WW8Num2z5">
    <w:name w:val="WW8Num2z5"/>
    <w:rsid w:val="00D77110"/>
  </w:style>
  <w:style w:type="character" w:customStyle="1" w:styleId="WW8Num2z6">
    <w:name w:val="WW8Num2z6"/>
    <w:rsid w:val="00D77110"/>
  </w:style>
  <w:style w:type="character" w:customStyle="1" w:styleId="WW8Num2z7">
    <w:name w:val="WW8Num2z7"/>
    <w:rsid w:val="00D77110"/>
  </w:style>
  <w:style w:type="character" w:customStyle="1" w:styleId="WW8Num2z8">
    <w:name w:val="WW8Num2z8"/>
    <w:rsid w:val="00D77110"/>
  </w:style>
  <w:style w:type="character" w:customStyle="1" w:styleId="3">
    <w:name w:val="Основной шрифт абзаца3"/>
    <w:rsid w:val="00D77110"/>
  </w:style>
  <w:style w:type="character" w:customStyle="1" w:styleId="20">
    <w:name w:val="Основной шрифт абзаца2"/>
    <w:rsid w:val="00D77110"/>
  </w:style>
  <w:style w:type="character" w:customStyle="1" w:styleId="WW8Num3z0">
    <w:name w:val="WW8Num3z0"/>
    <w:rsid w:val="00D77110"/>
  </w:style>
  <w:style w:type="character" w:customStyle="1" w:styleId="WW8Num3z1">
    <w:name w:val="WW8Num3z1"/>
    <w:rsid w:val="00D77110"/>
  </w:style>
  <w:style w:type="character" w:customStyle="1" w:styleId="WW8Num3z2">
    <w:name w:val="WW8Num3z2"/>
    <w:rsid w:val="00D77110"/>
  </w:style>
  <w:style w:type="character" w:customStyle="1" w:styleId="WW8Num3z3">
    <w:name w:val="WW8Num3z3"/>
    <w:rsid w:val="00D77110"/>
  </w:style>
  <w:style w:type="character" w:customStyle="1" w:styleId="WW8Num3z4">
    <w:name w:val="WW8Num3z4"/>
    <w:rsid w:val="00D77110"/>
  </w:style>
  <w:style w:type="character" w:customStyle="1" w:styleId="WW8Num3z5">
    <w:name w:val="WW8Num3z5"/>
    <w:rsid w:val="00D77110"/>
  </w:style>
  <w:style w:type="character" w:customStyle="1" w:styleId="WW8Num3z6">
    <w:name w:val="WW8Num3z6"/>
    <w:rsid w:val="00D77110"/>
  </w:style>
  <w:style w:type="character" w:customStyle="1" w:styleId="WW8Num3z7">
    <w:name w:val="WW8Num3z7"/>
    <w:rsid w:val="00D77110"/>
  </w:style>
  <w:style w:type="character" w:customStyle="1" w:styleId="WW8Num3z8">
    <w:name w:val="WW8Num3z8"/>
    <w:rsid w:val="00D77110"/>
  </w:style>
  <w:style w:type="character" w:customStyle="1" w:styleId="WW8Num4z0">
    <w:name w:val="WW8Num4z0"/>
    <w:rsid w:val="00D77110"/>
  </w:style>
  <w:style w:type="character" w:customStyle="1" w:styleId="WW8Num4z1">
    <w:name w:val="WW8Num4z1"/>
    <w:rsid w:val="00D77110"/>
  </w:style>
  <w:style w:type="character" w:customStyle="1" w:styleId="WW8Num4z2">
    <w:name w:val="WW8Num4z2"/>
    <w:rsid w:val="00D77110"/>
  </w:style>
  <w:style w:type="character" w:customStyle="1" w:styleId="WW8Num4z3">
    <w:name w:val="WW8Num4z3"/>
    <w:rsid w:val="00D77110"/>
  </w:style>
  <w:style w:type="character" w:customStyle="1" w:styleId="WW8Num4z4">
    <w:name w:val="WW8Num4z4"/>
    <w:rsid w:val="00D77110"/>
  </w:style>
  <w:style w:type="character" w:customStyle="1" w:styleId="WW8Num4z5">
    <w:name w:val="WW8Num4z5"/>
    <w:rsid w:val="00D77110"/>
  </w:style>
  <w:style w:type="character" w:customStyle="1" w:styleId="WW8Num4z6">
    <w:name w:val="WW8Num4z6"/>
    <w:rsid w:val="00D77110"/>
  </w:style>
  <w:style w:type="character" w:customStyle="1" w:styleId="WW8Num4z7">
    <w:name w:val="WW8Num4z7"/>
    <w:rsid w:val="00D77110"/>
  </w:style>
  <w:style w:type="character" w:customStyle="1" w:styleId="WW8Num4z8">
    <w:name w:val="WW8Num4z8"/>
    <w:rsid w:val="00D77110"/>
  </w:style>
  <w:style w:type="character" w:customStyle="1" w:styleId="1">
    <w:name w:val="Основной шрифт абзаца1"/>
    <w:rsid w:val="00D77110"/>
  </w:style>
  <w:style w:type="character" w:styleId="a4">
    <w:name w:val="Hyperlink"/>
    <w:rsid w:val="00D77110"/>
    <w:rPr>
      <w:color w:val="000080"/>
      <w:u w:val="single"/>
    </w:rPr>
  </w:style>
  <w:style w:type="character" w:customStyle="1" w:styleId="a5">
    <w:name w:val="Текст выноски Знак"/>
    <w:rsid w:val="00D77110"/>
    <w:rPr>
      <w:rFonts w:ascii="Tahoma" w:hAnsi="Tahoma" w:cs="Tahoma"/>
      <w:sz w:val="16"/>
      <w:szCs w:val="16"/>
    </w:rPr>
  </w:style>
  <w:style w:type="character" w:customStyle="1" w:styleId="58cl">
    <w:name w:val="_58cl"/>
    <w:rsid w:val="00D77110"/>
  </w:style>
  <w:style w:type="character" w:customStyle="1" w:styleId="58cm">
    <w:name w:val="_58cm"/>
    <w:rsid w:val="00D77110"/>
  </w:style>
  <w:style w:type="character" w:customStyle="1" w:styleId="textexposedshow">
    <w:name w:val="text_exposed_show"/>
    <w:rsid w:val="00D77110"/>
  </w:style>
  <w:style w:type="character" w:styleId="a6">
    <w:name w:val="Emphasis"/>
    <w:uiPriority w:val="20"/>
    <w:qFormat/>
    <w:rsid w:val="00D77110"/>
    <w:rPr>
      <w:i/>
      <w:iCs/>
    </w:rPr>
  </w:style>
  <w:style w:type="character" w:customStyle="1" w:styleId="10">
    <w:name w:val="Гиперссылка1"/>
    <w:rsid w:val="00D77110"/>
    <w:rPr>
      <w:color w:val="0000FF"/>
      <w:u w:val="single"/>
    </w:rPr>
  </w:style>
  <w:style w:type="character" w:customStyle="1" w:styleId="a7">
    <w:name w:val="Верхний колонтитул Знак"/>
    <w:rsid w:val="00D77110"/>
    <w:rPr>
      <w:sz w:val="22"/>
      <w:szCs w:val="22"/>
      <w:lang w:val="uk-UA"/>
    </w:rPr>
  </w:style>
  <w:style w:type="character" w:customStyle="1" w:styleId="a8">
    <w:name w:val="Нижний колонтитул Знак"/>
    <w:rsid w:val="00D77110"/>
    <w:rPr>
      <w:sz w:val="22"/>
      <w:szCs w:val="22"/>
      <w:lang w:val="uk-UA"/>
    </w:rPr>
  </w:style>
  <w:style w:type="character" w:styleId="a9">
    <w:name w:val="Strong"/>
    <w:uiPriority w:val="22"/>
    <w:qFormat/>
    <w:rsid w:val="00D77110"/>
    <w:rPr>
      <w:b/>
      <w:bCs/>
    </w:rPr>
  </w:style>
  <w:style w:type="character" w:customStyle="1" w:styleId="21">
    <w:name w:val="Основной текст (2)_"/>
    <w:qFormat/>
    <w:rsid w:val="00D77110"/>
    <w:rPr>
      <w:rFonts w:ascii="Times New Roman" w:hAnsi="Times New Roman" w:cs="Times New Roman"/>
      <w:sz w:val="26"/>
      <w:szCs w:val="26"/>
      <w:highlight w:val="white"/>
    </w:rPr>
  </w:style>
  <w:style w:type="character" w:customStyle="1" w:styleId="22">
    <w:name w:val="Основной текст (2)"/>
    <w:rsid w:val="00D77110"/>
    <w:rPr>
      <w:rFonts w:ascii="Times New Roman" w:hAnsi="Times New Roman" w:cs="Times New Roman"/>
      <w:sz w:val="26"/>
      <w:szCs w:val="26"/>
      <w:highlight w:val="white"/>
      <w:u w:val="single"/>
    </w:rPr>
  </w:style>
  <w:style w:type="character" w:customStyle="1" w:styleId="apple-converted-space">
    <w:name w:val="apple-converted-space"/>
    <w:basedOn w:val="1"/>
    <w:rsid w:val="00D77110"/>
  </w:style>
  <w:style w:type="character" w:customStyle="1" w:styleId="23">
    <w:name w:val="Заголовок 2 Знак"/>
    <w:rsid w:val="00D77110"/>
    <w:rPr>
      <w:b/>
      <w:bCs/>
      <w:sz w:val="36"/>
      <w:szCs w:val="36"/>
    </w:rPr>
  </w:style>
  <w:style w:type="paragraph" w:styleId="aa">
    <w:name w:val="Title"/>
    <w:basedOn w:val="a"/>
    <w:next w:val="a0"/>
    <w:qFormat/>
    <w:rsid w:val="00D77110"/>
    <w:pPr>
      <w:keepNext/>
      <w:spacing w:before="240" w:after="120"/>
    </w:pPr>
    <w:rPr>
      <w:rFonts w:ascii="Liberation Sans" w:eastAsia="Microsoft YaHei" w:hAnsi="Liberation Sans" w:cs="Mangal"/>
      <w:sz w:val="28"/>
      <w:szCs w:val="28"/>
    </w:rPr>
  </w:style>
  <w:style w:type="paragraph" w:styleId="a0">
    <w:name w:val="Body Text"/>
    <w:basedOn w:val="a"/>
    <w:rsid w:val="00D77110"/>
    <w:pPr>
      <w:spacing w:after="140" w:line="288" w:lineRule="auto"/>
    </w:pPr>
  </w:style>
  <w:style w:type="paragraph" w:styleId="ab">
    <w:name w:val="List"/>
    <w:basedOn w:val="a0"/>
    <w:rsid w:val="00D77110"/>
    <w:rPr>
      <w:rFonts w:cs="Mangal"/>
    </w:rPr>
  </w:style>
  <w:style w:type="paragraph" w:styleId="ac">
    <w:name w:val="caption"/>
    <w:basedOn w:val="a"/>
    <w:qFormat/>
    <w:rsid w:val="00D77110"/>
    <w:pPr>
      <w:suppressLineNumbers/>
      <w:spacing w:before="120" w:after="120"/>
    </w:pPr>
    <w:rPr>
      <w:rFonts w:cs="Mangal"/>
      <w:i/>
      <w:iCs/>
      <w:sz w:val="24"/>
      <w:szCs w:val="24"/>
    </w:rPr>
  </w:style>
  <w:style w:type="paragraph" w:customStyle="1" w:styleId="ad">
    <w:name w:val="Покажчик"/>
    <w:basedOn w:val="a"/>
    <w:rsid w:val="00D77110"/>
    <w:pPr>
      <w:suppressLineNumbers/>
    </w:pPr>
    <w:rPr>
      <w:rFonts w:cs="Mangal"/>
    </w:rPr>
  </w:style>
  <w:style w:type="paragraph" w:customStyle="1" w:styleId="40">
    <w:name w:val="Название объекта4"/>
    <w:basedOn w:val="a"/>
    <w:rsid w:val="00D77110"/>
    <w:pPr>
      <w:suppressLineNumbers/>
      <w:spacing w:before="120" w:after="120"/>
    </w:pPr>
    <w:rPr>
      <w:rFonts w:cs="Mangal"/>
      <w:i/>
      <w:iCs/>
      <w:sz w:val="24"/>
      <w:szCs w:val="24"/>
    </w:rPr>
  </w:style>
  <w:style w:type="paragraph" w:customStyle="1" w:styleId="30">
    <w:name w:val="Название объекта3"/>
    <w:basedOn w:val="a"/>
    <w:rsid w:val="00D77110"/>
    <w:pPr>
      <w:suppressLineNumbers/>
      <w:spacing w:before="120" w:after="120"/>
    </w:pPr>
    <w:rPr>
      <w:rFonts w:cs="Mangal"/>
      <w:i/>
      <w:iCs/>
      <w:sz w:val="24"/>
      <w:szCs w:val="24"/>
    </w:rPr>
  </w:style>
  <w:style w:type="paragraph" w:customStyle="1" w:styleId="24">
    <w:name w:val="Название объекта2"/>
    <w:basedOn w:val="a"/>
    <w:rsid w:val="00D77110"/>
    <w:pPr>
      <w:suppressLineNumbers/>
      <w:spacing w:before="120" w:after="120"/>
    </w:pPr>
    <w:rPr>
      <w:rFonts w:cs="Mangal"/>
      <w:i/>
      <w:iCs/>
      <w:sz w:val="24"/>
      <w:szCs w:val="24"/>
    </w:rPr>
  </w:style>
  <w:style w:type="paragraph" w:customStyle="1" w:styleId="11">
    <w:name w:val="Название объекта1"/>
    <w:basedOn w:val="a"/>
    <w:rsid w:val="00D77110"/>
    <w:pPr>
      <w:suppressLineNumbers/>
      <w:spacing w:before="120" w:after="120"/>
    </w:pPr>
    <w:rPr>
      <w:rFonts w:cs="Mangal"/>
      <w:i/>
      <w:iCs/>
      <w:sz w:val="24"/>
      <w:szCs w:val="24"/>
    </w:rPr>
  </w:style>
  <w:style w:type="paragraph" w:styleId="ae">
    <w:name w:val="Balloon Text"/>
    <w:basedOn w:val="a"/>
    <w:rsid w:val="00D77110"/>
    <w:pPr>
      <w:spacing w:after="0" w:line="240" w:lineRule="auto"/>
    </w:pPr>
    <w:rPr>
      <w:rFonts w:ascii="Tahoma" w:hAnsi="Tahoma" w:cs="Times New Roman"/>
      <w:sz w:val="16"/>
      <w:szCs w:val="16"/>
    </w:rPr>
  </w:style>
  <w:style w:type="paragraph" w:customStyle="1" w:styleId="Standard">
    <w:name w:val="Standard"/>
    <w:qFormat/>
    <w:rsid w:val="00D77110"/>
    <w:pPr>
      <w:widowControl w:val="0"/>
      <w:suppressAutoHyphens/>
      <w:textAlignment w:val="baseline"/>
    </w:pPr>
    <w:rPr>
      <w:rFonts w:eastAsia="Andale Sans UI" w:cs="Tahoma"/>
      <w:kern w:val="1"/>
      <w:sz w:val="24"/>
      <w:szCs w:val="24"/>
      <w:lang w:val="en-US" w:eastAsia="zh-CN" w:bidi="en-US"/>
    </w:rPr>
  </w:style>
  <w:style w:type="paragraph" w:styleId="af">
    <w:name w:val="Normal (Web)"/>
    <w:basedOn w:val="a"/>
    <w:uiPriority w:val="99"/>
    <w:qFormat/>
    <w:rsid w:val="00D77110"/>
    <w:pPr>
      <w:spacing w:before="280" w:after="280" w:line="240" w:lineRule="auto"/>
    </w:pPr>
    <w:rPr>
      <w:rFonts w:ascii="Times New Roman" w:eastAsia="Times New Roman" w:hAnsi="Times New Roman" w:cs="Times New Roman"/>
      <w:sz w:val="24"/>
      <w:szCs w:val="24"/>
      <w:lang w:val="ru-RU"/>
    </w:rPr>
  </w:style>
  <w:style w:type="paragraph" w:styleId="af0">
    <w:name w:val="List Paragraph"/>
    <w:basedOn w:val="a"/>
    <w:qFormat/>
    <w:rsid w:val="00D77110"/>
    <w:pPr>
      <w:ind w:left="720"/>
      <w:contextualSpacing/>
    </w:pPr>
    <w:rPr>
      <w:rFonts w:cs="Times New Roman"/>
      <w:lang w:val="ru-RU"/>
    </w:rPr>
  </w:style>
  <w:style w:type="paragraph" w:styleId="af1">
    <w:name w:val="header"/>
    <w:basedOn w:val="a"/>
    <w:rsid w:val="00D77110"/>
    <w:pPr>
      <w:tabs>
        <w:tab w:val="center" w:pos="4819"/>
        <w:tab w:val="right" w:pos="9639"/>
      </w:tabs>
    </w:pPr>
    <w:rPr>
      <w:rFonts w:cs="Times New Roman"/>
    </w:rPr>
  </w:style>
  <w:style w:type="paragraph" w:styleId="af2">
    <w:name w:val="footer"/>
    <w:basedOn w:val="a"/>
    <w:rsid w:val="00D77110"/>
    <w:pPr>
      <w:tabs>
        <w:tab w:val="center" w:pos="4819"/>
        <w:tab w:val="right" w:pos="9639"/>
      </w:tabs>
    </w:pPr>
    <w:rPr>
      <w:rFonts w:cs="Times New Roman"/>
    </w:rPr>
  </w:style>
  <w:style w:type="paragraph" w:customStyle="1" w:styleId="210">
    <w:name w:val="Основной текст (2)1"/>
    <w:basedOn w:val="a"/>
    <w:rsid w:val="00D77110"/>
    <w:pPr>
      <w:widowControl w:val="0"/>
      <w:spacing w:after="60" w:line="240" w:lineRule="atLeast"/>
    </w:pPr>
    <w:rPr>
      <w:rFonts w:ascii="Times New Roman" w:hAnsi="Times New Roman" w:cs="Times New Roman"/>
      <w:sz w:val="26"/>
      <w:szCs w:val="26"/>
    </w:rPr>
  </w:style>
  <w:style w:type="paragraph" w:customStyle="1" w:styleId="af3">
    <w:name w:val="Вміст таблиці"/>
    <w:basedOn w:val="a"/>
    <w:rsid w:val="00D77110"/>
    <w:pPr>
      <w:suppressLineNumbers/>
    </w:pPr>
  </w:style>
  <w:style w:type="paragraph" w:customStyle="1" w:styleId="af4">
    <w:name w:val="Заголовок таблиці"/>
    <w:basedOn w:val="af3"/>
    <w:rsid w:val="00D77110"/>
    <w:pPr>
      <w:jc w:val="center"/>
    </w:pPr>
    <w:rPr>
      <w:b/>
      <w:bCs/>
    </w:rPr>
  </w:style>
  <w:style w:type="paragraph" w:customStyle="1" w:styleId="western">
    <w:name w:val="western"/>
    <w:basedOn w:val="a"/>
    <w:rsid w:val="00D77110"/>
    <w:pPr>
      <w:suppressAutoHyphens w:val="0"/>
      <w:spacing w:before="280" w:after="142"/>
    </w:pPr>
    <w:rPr>
      <w:rFonts w:eastAsia="Times New Roman" w:cs="Times New Roman"/>
      <w:color w:val="000000"/>
    </w:rPr>
  </w:style>
  <w:style w:type="paragraph" w:customStyle="1" w:styleId="d1eee4e5f0e6e8eceee5f2e0e1ebe8f6fb">
    <w:name w:val="Сd1оeeдe4еe5рf0жe6иe8мecоeeеe5 тf2аe0бe1лebиe8цf6ыfb"/>
    <w:basedOn w:val="a"/>
    <w:uiPriority w:val="99"/>
    <w:rsid w:val="004957F3"/>
    <w:pPr>
      <w:widowControl w:val="0"/>
      <w:suppressAutoHyphens w:val="0"/>
      <w:autoSpaceDE w:val="0"/>
      <w:autoSpaceDN w:val="0"/>
      <w:adjustRightInd w:val="0"/>
      <w:spacing w:after="0" w:line="240" w:lineRule="auto"/>
    </w:pPr>
    <w:rPr>
      <w:rFonts w:ascii="Liberation Serif" w:eastAsia="Times New Roman" w:hAnsi="Liberation Serif" w:cs="Liberation Serif"/>
      <w:color w:val="000000"/>
      <w:kern w:val="1"/>
      <w:sz w:val="24"/>
      <w:szCs w:val="24"/>
      <w:lang w:eastAsia="ru-RU" w:bidi="hi-IN"/>
    </w:rPr>
  </w:style>
  <w:style w:type="paragraph" w:customStyle="1" w:styleId="TableContents">
    <w:name w:val="Table Contents"/>
    <w:basedOn w:val="Standard"/>
    <w:rsid w:val="002D14FA"/>
    <w:pPr>
      <w:suppressLineNumbers/>
      <w:autoSpaceDN w:val="0"/>
    </w:pPr>
    <w:rPr>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11270">
      <w:bodyDiv w:val="1"/>
      <w:marLeft w:val="0"/>
      <w:marRight w:val="0"/>
      <w:marTop w:val="0"/>
      <w:marBottom w:val="0"/>
      <w:divBdr>
        <w:top w:val="none" w:sz="0" w:space="0" w:color="auto"/>
        <w:left w:val="none" w:sz="0" w:space="0" w:color="auto"/>
        <w:bottom w:val="none" w:sz="0" w:space="0" w:color="auto"/>
        <w:right w:val="none" w:sz="0" w:space="0" w:color="auto"/>
      </w:divBdr>
    </w:div>
    <w:div w:id="415128766">
      <w:bodyDiv w:val="1"/>
      <w:marLeft w:val="0"/>
      <w:marRight w:val="0"/>
      <w:marTop w:val="0"/>
      <w:marBottom w:val="0"/>
      <w:divBdr>
        <w:top w:val="none" w:sz="0" w:space="0" w:color="auto"/>
        <w:left w:val="none" w:sz="0" w:space="0" w:color="auto"/>
        <w:bottom w:val="none" w:sz="0" w:space="0" w:color="auto"/>
        <w:right w:val="none" w:sz="0" w:space="0" w:color="auto"/>
      </w:divBdr>
    </w:div>
    <w:div w:id="454761878">
      <w:bodyDiv w:val="1"/>
      <w:marLeft w:val="0"/>
      <w:marRight w:val="0"/>
      <w:marTop w:val="0"/>
      <w:marBottom w:val="0"/>
      <w:divBdr>
        <w:top w:val="none" w:sz="0" w:space="0" w:color="auto"/>
        <w:left w:val="none" w:sz="0" w:space="0" w:color="auto"/>
        <w:bottom w:val="none" w:sz="0" w:space="0" w:color="auto"/>
        <w:right w:val="none" w:sz="0" w:space="0" w:color="auto"/>
      </w:divBdr>
    </w:div>
    <w:div w:id="956449942">
      <w:bodyDiv w:val="1"/>
      <w:marLeft w:val="0"/>
      <w:marRight w:val="0"/>
      <w:marTop w:val="0"/>
      <w:marBottom w:val="0"/>
      <w:divBdr>
        <w:top w:val="none" w:sz="0" w:space="0" w:color="auto"/>
        <w:left w:val="none" w:sz="0" w:space="0" w:color="auto"/>
        <w:bottom w:val="none" w:sz="0" w:space="0" w:color="auto"/>
        <w:right w:val="none" w:sz="0" w:space="0" w:color="auto"/>
      </w:divBdr>
      <w:divsChild>
        <w:div w:id="989140416">
          <w:marLeft w:val="0"/>
          <w:marRight w:val="0"/>
          <w:marTop w:val="0"/>
          <w:marBottom w:val="0"/>
          <w:divBdr>
            <w:top w:val="none" w:sz="0" w:space="0" w:color="auto"/>
            <w:left w:val="none" w:sz="0" w:space="0" w:color="auto"/>
            <w:bottom w:val="none" w:sz="0" w:space="0" w:color="auto"/>
            <w:right w:val="none" w:sz="0" w:space="0" w:color="auto"/>
          </w:divBdr>
        </w:div>
        <w:div w:id="1492138193">
          <w:marLeft w:val="0"/>
          <w:marRight w:val="0"/>
          <w:marTop w:val="0"/>
          <w:marBottom w:val="0"/>
          <w:divBdr>
            <w:top w:val="none" w:sz="0" w:space="0" w:color="auto"/>
            <w:left w:val="none" w:sz="0" w:space="0" w:color="auto"/>
            <w:bottom w:val="none" w:sz="0" w:space="0" w:color="auto"/>
            <w:right w:val="none" w:sz="0" w:space="0" w:color="auto"/>
          </w:divBdr>
          <w:divsChild>
            <w:div w:id="37707668">
              <w:marLeft w:val="0"/>
              <w:marRight w:val="0"/>
              <w:marTop w:val="0"/>
              <w:marBottom w:val="0"/>
              <w:divBdr>
                <w:top w:val="none" w:sz="0" w:space="0" w:color="auto"/>
                <w:left w:val="none" w:sz="0" w:space="0" w:color="auto"/>
                <w:bottom w:val="none" w:sz="0" w:space="0" w:color="auto"/>
                <w:right w:val="none" w:sz="0" w:space="0" w:color="auto"/>
              </w:divBdr>
              <w:divsChild>
                <w:div w:id="1749033543">
                  <w:marLeft w:val="0"/>
                  <w:marRight w:val="0"/>
                  <w:marTop w:val="0"/>
                  <w:marBottom w:val="0"/>
                  <w:divBdr>
                    <w:top w:val="none" w:sz="0" w:space="0" w:color="auto"/>
                    <w:left w:val="none" w:sz="0" w:space="0" w:color="auto"/>
                    <w:bottom w:val="none" w:sz="0" w:space="0" w:color="auto"/>
                    <w:right w:val="none" w:sz="0" w:space="0" w:color="auto"/>
                  </w:divBdr>
                  <w:divsChild>
                    <w:div w:id="1276058492">
                      <w:marLeft w:val="0"/>
                      <w:marRight w:val="0"/>
                      <w:marTop w:val="0"/>
                      <w:marBottom w:val="0"/>
                      <w:divBdr>
                        <w:top w:val="none" w:sz="0" w:space="0" w:color="auto"/>
                        <w:left w:val="none" w:sz="0" w:space="0" w:color="auto"/>
                        <w:bottom w:val="single" w:sz="6" w:space="0" w:color="C0C0C0"/>
                        <w:right w:val="none" w:sz="0" w:space="0" w:color="auto"/>
                      </w:divBdr>
                      <w:divsChild>
                        <w:div w:id="190847246">
                          <w:marLeft w:val="0"/>
                          <w:marRight w:val="0"/>
                          <w:marTop w:val="0"/>
                          <w:marBottom w:val="0"/>
                          <w:divBdr>
                            <w:top w:val="none" w:sz="0" w:space="0" w:color="auto"/>
                            <w:left w:val="none" w:sz="0" w:space="0" w:color="auto"/>
                            <w:bottom w:val="none" w:sz="0" w:space="0" w:color="auto"/>
                            <w:right w:val="none" w:sz="0" w:space="0" w:color="auto"/>
                          </w:divBdr>
                          <w:divsChild>
                            <w:div w:id="975836702">
                              <w:marLeft w:val="0"/>
                              <w:marRight w:val="0"/>
                              <w:marTop w:val="0"/>
                              <w:marBottom w:val="0"/>
                              <w:divBdr>
                                <w:top w:val="none" w:sz="0" w:space="0" w:color="auto"/>
                                <w:left w:val="none" w:sz="0" w:space="0" w:color="auto"/>
                                <w:bottom w:val="none" w:sz="0" w:space="0" w:color="auto"/>
                                <w:right w:val="none" w:sz="0" w:space="0" w:color="auto"/>
                              </w:divBdr>
                              <w:divsChild>
                                <w:div w:id="2036538381">
                                  <w:marLeft w:val="0"/>
                                  <w:marRight w:val="0"/>
                                  <w:marTop w:val="0"/>
                                  <w:marBottom w:val="0"/>
                                  <w:divBdr>
                                    <w:top w:val="none" w:sz="0" w:space="0" w:color="auto"/>
                                    <w:left w:val="none" w:sz="0" w:space="0" w:color="auto"/>
                                    <w:bottom w:val="none" w:sz="0" w:space="0" w:color="auto"/>
                                    <w:right w:val="none" w:sz="0" w:space="0" w:color="auto"/>
                                  </w:divBdr>
                                  <w:divsChild>
                                    <w:div w:id="13239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187720">
      <w:bodyDiv w:val="1"/>
      <w:marLeft w:val="0"/>
      <w:marRight w:val="0"/>
      <w:marTop w:val="0"/>
      <w:marBottom w:val="0"/>
      <w:divBdr>
        <w:top w:val="none" w:sz="0" w:space="0" w:color="auto"/>
        <w:left w:val="none" w:sz="0" w:space="0" w:color="auto"/>
        <w:bottom w:val="none" w:sz="0" w:space="0" w:color="auto"/>
        <w:right w:val="none" w:sz="0" w:space="0" w:color="auto"/>
      </w:divBdr>
      <w:divsChild>
        <w:div w:id="87778560">
          <w:marLeft w:val="-21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chart" Target="charts/chart1.xml"/><Relationship Id="rId5" Type="http://schemas.openxmlformats.org/officeDocument/2006/relationships/image" Target="media/image1.jpeg"/><Relationship Id="rId61" Type="http://schemas.openxmlformats.org/officeDocument/2006/relationships/chart" Target="charts/chart4.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chart" Target="charts/chart2.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4.9464703744912977E-2"/>
                  <c:y val="1.3917187384775591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3FE-4C13-9D14-C89F68E4F048}"/>
                </c:ext>
              </c:extLst>
            </c:dLbl>
            <c:dLbl>
              <c:idx val="1"/>
              <c:layout>
                <c:manualLayout>
                  <c:x val="1.9682669874599011E-2"/>
                  <c:y val="1.6144231971003623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FE-4C13-9D14-C89F68E4F048}"/>
                </c:ext>
              </c:extLst>
            </c:dLbl>
            <c:dLbl>
              <c:idx val="2"/>
              <c:layout>
                <c:manualLayout>
                  <c:x val="7.3599874226741205E-2"/>
                  <c:y val="1.6304684825421783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FE-4C13-9D14-C89F68E4F048}"/>
                </c:ext>
              </c:extLst>
            </c:dLbl>
            <c:dLbl>
              <c:idx val="3"/>
              <c:layout>
                <c:manualLayout>
                  <c:x val="2.3284473717112002E-2"/>
                  <c:y val="4.944659271923358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FE-4C13-9D14-C89F68E4F048}"/>
                </c:ext>
              </c:extLst>
            </c:dLbl>
            <c:dLbl>
              <c:idx val="4"/>
              <c:layout>
                <c:manualLayout>
                  <c:x val="-2.5449558863337999E-2"/>
                  <c:y val="2.3684042462051441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3FE-4C13-9D14-C89F68E4F048}"/>
                </c:ext>
              </c:extLst>
            </c:dLbl>
            <c:dLbl>
              <c:idx val="5"/>
              <c:layout>
                <c:manualLayout>
                  <c:x val="-0.14166269953404223"/>
                  <c:y val="4.5063358178150555E-3"/>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FE-4C13-9D14-C89F68E4F048}"/>
                </c:ext>
              </c:extLst>
            </c:dLbl>
            <c:dLbl>
              <c:idx val="6"/>
              <c:layout>
                <c:manualLayout>
                  <c:x val="-0.14917691544618997"/>
                  <c:y val="-3.5171538275816525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3FE-4C13-9D14-C89F68E4F048}"/>
                </c:ext>
              </c:extLst>
            </c:dLbl>
            <c:dLbl>
              <c:idx val="7"/>
              <c:layout>
                <c:manualLayout>
                  <c:x val="0"/>
                  <c:y val="-0.24677077042443094"/>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FE-4C13-9D14-C89F68E4F048}"/>
                </c:ext>
              </c:extLst>
            </c:dLbl>
            <c:dLbl>
              <c:idx val="8"/>
              <c:layout>
                <c:manualLayout>
                  <c:x val="-3.1637212045453965E-2"/>
                  <c:y val="-6.696726244347391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3FE-4C13-9D14-C89F68E4F048}"/>
                </c:ext>
              </c:extLst>
            </c:dLbl>
            <c:dLbl>
              <c:idx val="9"/>
              <c:layout>
                <c:manualLayout>
                  <c:x val="-2.9283633435248393E-2"/>
                  <c:y val="-4.2403482947421314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3FE-4C13-9D14-C89F68E4F048}"/>
                </c:ext>
              </c:extLst>
            </c:dLbl>
            <c:dLbl>
              <c:idx val="10"/>
              <c:layout>
                <c:manualLayout>
                  <c:x val="2.6988551746259613E-2"/>
                  <c:y val="-1.2688146919320544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3FE-4C13-9D14-C89F68E4F048}"/>
                </c:ext>
              </c:extLst>
            </c:dLbl>
            <c:dLbl>
              <c:idx val="11"/>
              <c:layout>
                <c:manualLayout>
                  <c:x val="5.6120118835775966E-2"/>
                  <c:y val="0"/>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3FE-4C13-9D14-C89F68E4F048}"/>
                </c:ext>
              </c:extLst>
            </c:dLbl>
            <c:dLbl>
              <c:idx val="12"/>
              <c:layout>
                <c:manualLayout>
                  <c:x val="7.2103199865974313E-2"/>
                  <c:y val="4.7203506778147573E-3"/>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3FE-4C13-9D14-C89F68E4F048}"/>
                </c:ext>
              </c:extLst>
            </c:dLbl>
            <c:numFmt formatCode="0.0%" sourceLinked="0"/>
            <c:spPr>
              <a:noFill/>
              <a:ln>
                <a:noFill/>
              </a:ln>
              <a:effectLst/>
            </c:spPr>
            <c:txPr>
              <a:bodyPr/>
              <a:lstStyle/>
              <a:p>
                <a:pPr>
                  <a:defRPr lang="ru-RU"/>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Лист1!$A$2:$A$14</c:f>
              <c:strCache>
                <c:ptCount val="13"/>
                <c:pt idx="0">
                  <c:v>соціальне забезпечення</c:v>
                </c:pt>
                <c:pt idx="1">
                  <c:v>сімейне</c:v>
                </c:pt>
                <c:pt idx="2">
                  <c:v>трудове</c:v>
                </c:pt>
                <c:pt idx="3">
                  <c:v>адміністративне</c:v>
                </c:pt>
                <c:pt idx="4">
                  <c:v>земельне</c:v>
                </c:pt>
                <c:pt idx="5">
                  <c:v>договірне</c:v>
                </c:pt>
                <c:pt idx="6">
                  <c:v>житлове</c:v>
                </c:pt>
                <c:pt idx="7">
                  <c:v>інше цивільне</c:v>
                </c:pt>
                <c:pt idx="8">
                  <c:v>виконання судових рішень</c:v>
                </c:pt>
                <c:pt idx="9">
                  <c:v>інше</c:v>
                </c:pt>
                <c:pt idx="10">
                  <c:v>неправове</c:v>
                </c:pt>
                <c:pt idx="11">
                  <c:v>спадкове</c:v>
                </c:pt>
                <c:pt idx="12">
                  <c:v>медичне</c:v>
                </c:pt>
              </c:strCache>
            </c:strRef>
          </c:cat>
          <c:val>
            <c:numRef>
              <c:f>Лист1!$B$2:$B$14</c:f>
              <c:numCache>
                <c:formatCode>General</c:formatCode>
                <c:ptCount val="13"/>
                <c:pt idx="0">
                  <c:v>13.7</c:v>
                </c:pt>
                <c:pt idx="1">
                  <c:v>19.100000000000001</c:v>
                </c:pt>
                <c:pt idx="2">
                  <c:v>4.7</c:v>
                </c:pt>
                <c:pt idx="3">
                  <c:v>3.2</c:v>
                </c:pt>
                <c:pt idx="4">
                  <c:v>6.2</c:v>
                </c:pt>
                <c:pt idx="5">
                  <c:v>3.1</c:v>
                </c:pt>
                <c:pt idx="6">
                  <c:v>7.7</c:v>
                </c:pt>
                <c:pt idx="7">
                  <c:v>25.4</c:v>
                </c:pt>
                <c:pt idx="8">
                  <c:v>2.5</c:v>
                </c:pt>
                <c:pt idx="9">
                  <c:v>8.4</c:v>
                </c:pt>
                <c:pt idx="10">
                  <c:v>0.1</c:v>
                </c:pt>
                <c:pt idx="11">
                  <c:v>5.9</c:v>
                </c:pt>
                <c:pt idx="12">
                  <c:v>0</c:v>
                </c:pt>
              </c:numCache>
            </c:numRef>
          </c:val>
          <c:extLst>
            <c:ext xmlns:c16="http://schemas.microsoft.com/office/drawing/2014/chart" uri="{C3380CC4-5D6E-409C-BE32-E72D297353CC}">
              <c16:uniqueId val="{0000000D-23FE-4C13-9D14-C89F68E4F048}"/>
            </c:ext>
          </c:extLst>
        </c:ser>
        <c:dLbls>
          <c:showLegendKey val="0"/>
          <c:showVal val="0"/>
          <c:showCatName val="1"/>
          <c:showSerName val="0"/>
          <c:showPercent val="1"/>
          <c:showBubbleSize val="0"/>
          <c:showLeaderLines val="1"/>
        </c:dLbls>
      </c:pie3DChart>
      <c:spPr>
        <a:noFill/>
        <a:ln w="25253">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7.5154015951267639E-2"/>
                  <c:y val="0.14156943521103843"/>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3C4-4144-905F-A85C69565E3A}"/>
                </c:ext>
              </c:extLst>
            </c:dLbl>
            <c:dLbl>
              <c:idx val="1"/>
              <c:layout>
                <c:manualLayout>
                  <c:x val="-3.6493690415325471E-2"/>
                  <c:y val="-9.5384363516368545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C4-4144-905F-A85C69565E3A}"/>
                </c:ext>
              </c:extLst>
            </c:dLbl>
            <c:dLbl>
              <c:idx val="2"/>
              <c:delete val="1"/>
              <c:extLst>
                <c:ext xmlns:c15="http://schemas.microsoft.com/office/drawing/2012/chart" uri="{CE6537A1-D6FC-4f65-9D91-7224C49458BB}"/>
                <c:ext xmlns:c16="http://schemas.microsoft.com/office/drawing/2014/chart" uri="{C3380CC4-5D6E-409C-BE32-E72D297353CC}">
                  <c16:uniqueId val="{00000002-A3C4-4144-905F-A85C69565E3A}"/>
                </c:ext>
              </c:extLst>
            </c:dLbl>
            <c:dLbl>
              <c:idx val="3"/>
              <c:delete val="1"/>
              <c:extLst>
                <c:ext xmlns:c15="http://schemas.microsoft.com/office/drawing/2012/chart" uri="{CE6537A1-D6FC-4f65-9D91-7224C49458BB}"/>
                <c:ext xmlns:c16="http://schemas.microsoft.com/office/drawing/2014/chart" uri="{C3380CC4-5D6E-409C-BE32-E72D297353CC}">
                  <c16:uniqueId val="{00000003-A3C4-4144-905F-A85C69565E3A}"/>
                </c:ext>
              </c:extLst>
            </c:dLbl>
            <c:numFmt formatCode="0.0%" sourceLinked="0"/>
            <c:spPr>
              <a:noFill/>
              <a:ln>
                <a:noFill/>
              </a:ln>
              <a:effectLst/>
            </c:spPr>
            <c:txPr>
              <a:bodyPr/>
              <a:lstStyle/>
              <a:p>
                <a:pPr>
                  <a:defRPr lang="ru-RU"/>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2"/>
                <c:pt idx="0">
                  <c:v>Жінки</c:v>
                </c:pt>
                <c:pt idx="1">
                  <c:v>Чоловіки</c:v>
                </c:pt>
              </c:strCache>
            </c:strRef>
          </c:cat>
          <c:val>
            <c:numRef>
              <c:f>Лист1!$B$2:$B$5</c:f>
              <c:numCache>
                <c:formatCode>General</c:formatCode>
                <c:ptCount val="4"/>
                <c:pt idx="0">
                  <c:v>63.5</c:v>
                </c:pt>
                <c:pt idx="1">
                  <c:v>36.5</c:v>
                </c:pt>
              </c:numCache>
            </c:numRef>
          </c:val>
          <c:extLst>
            <c:ext xmlns:c16="http://schemas.microsoft.com/office/drawing/2014/chart" uri="{C3380CC4-5D6E-409C-BE32-E72D297353CC}">
              <c16:uniqueId val="{00000004-A3C4-4144-905F-A85C69565E3A}"/>
            </c:ext>
          </c:extLst>
        </c:ser>
        <c:dLbls>
          <c:showLegendKey val="0"/>
          <c:showVal val="0"/>
          <c:showCatName val="1"/>
          <c:showSerName val="0"/>
          <c:showPercent val="1"/>
          <c:showBubbleSize val="0"/>
          <c:showLeaderLines val="1"/>
        </c:dLbls>
      </c:pie3DChart>
      <c:spPr>
        <a:noFill/>
        <a:ln w="25234">
          <a:noFill/>
        </a:ln>
      </c:spPr>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16763560073385467"/>
                  <c:y val="9.9203701232261242E-4"/>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BA4-462B-A700-B0C69066C178}"/>
                </c:ext>
              </c:extLst>
            </c:dLbl>
            <c:dLbl>
              <c:idx val="1"/>
              <c:layout>
                <c:manualLayout>
                  <c:x val="2.6954104695246426E-2"/>
                  <c:y val="9.5169353830771158E-3"/>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4-462B-A700-B0C69066C178}"/>
                </c:ext>
              </c:extLst>
            </c:dLbl>
            <c:dLbl>
              <c:idx val="2"/>
              <c:layout>
                <c:manualLayout>
                  <c:x val="0.48556904467209155"/>
                  <c:y val="-5.0455387991755279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BA4-462B-A700-B0C69066C178}"/>
                </c:ext>
              </c:extLst>
            </c:dLbl>
            <c:dLbl>
              <c:idx val="3"/>
              <c:layout>
                <c:manualLayout>
                  <c:x val="-8.3163367599884991E-2"/>
                  <c:y val="1.4823147106611673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4-462B-A700-B0C69066C178}"/>
                </c:ext>
              </c:extLst>
            </c:dLbl>
            <c:numFmt formatCode="0.0%" sourceLinked="0"/>
            <c:spPr>
              <a:noFill/>
              <a:ln>
                <a:noFill/>
              </a:ln>
              <a:effectLst/>
            </c:spPr>
            <c:txPr>
              <a:bodyPr/>
              <a:lstStyle/>
              <a:p>
                <a:pPr>
                  <a:defRPr lang="ru-RU"/>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 18 років</c:v>
                </c:pt>
                <c:pt idx="1">
                  <c:v>від 18 до 35 років включно</c:v>
                </c:pt>
                <c:pt idx="2">
                  <c:v>від 35 до 60 років включно</c:v>
                </c:pt>
                <c:pt idx="3">
                  <c:v>понад 60 років</c:v>
                </c:pt>
              </c:strCache>
            </c:strRef>
          </c:cat>
          <c:val>
            <c:numRef>
              <c:f>Лист1!$B$2:$B$5</c:f>
              <c:numCache>
                <c:formatCode>0.0%</c:formatCode>
                <c:ptCount val="4"/>
                <c:pt idx="0">
                  <c:v>6.000000000000001E-3</c:v>
                </c:pt>
                <c:pt idx="1">
                  <c:v>0.253</c:v>
                </c:pt>
                <c:pt idx="2">
                  <c:v>0.51100000000000001</c:v>
                </c:pt>
                <c:pt idx="3">
                  <c:v>0.23</c:v>
                </c:pt>
              </c:numCache>
            </c:numRef>
          </c:val>
          <c:extLst>
            <c:ext xmlns:c16="http://schemas.microsoft.com/office/drawing/2014/chart" uri="{C3380CC4-5D6E-409C-BE32-E72D297353CC}">
              <c16:uniqueId val="{00000004-8BA4-462B-A700-B0C69066C178}"/>
            </c:ext>
          </c:extLst>
        </c:ser>
        <c:dLbls>
          <c:showLegendKey val="0"/>
          <c:showVal val="0"/>
          <c:showCatName val="1"/>
          <c:showSerName val="0"/>
          <c:showPercent val="1"/>
          <c:showBubbleSize val="0"/>
          <c:showLeaderLines val="1"/>
        </c:dLbls>
      </c:pie3DChart>
      <c:spPr>
        <a:noFill/>
        <a:ln w="25268">
          <a:noFill/>
        </a:ln>
      </c:spPr>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3"/>
            <c:bubble3D val="0"/>
            <c:spPr>
              <a:solidFill>
                <a:schemeClr val="accent6"/>
              </a:solidFill>
            </c:spPr>
            <c:extLst>
              <c:ext xmlns:c16="http://schemas.microsoft.com/office/drawing/2014/chart" uri="{C3380CC4-5D6E-409C-BE32-E72D297353CC}">
                <c16:uniqueId val="{00000000-F4D7-47B4-9C53-34CBE7A875C1}"/>
              </c:ext>
            </c:extLst>
          </c:dPt>
          <c:dLbls>
            <c:dLbl>
              <c:idx val="0"/>
              <c:layout>
                <c:manualLayout>
                  <c:x val="0.11207607245815636"/>
                  <c:y val="1.6161451321175587E-3"/>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4D7-47B4-9C53-34CBE7A875C1}"/>
                </c:ext>
              </c:extLst>
            </c:dLbl>
            <c:dLbl>
              <c:idx val="1"/>
              <c:layout>
                <c:manualLayout>
                  <c:x val="0.12023521649957702"/>
                  <c:y val="0.18035439870534381"/>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D7-47B4-9C53-34CBE7A875C1}"/>
                </c:ext>
              </c:extLst>
            </c:dLbl>
            <c:dLbl>
              <c:idx val="2"/>
              <c:layout>
                <c:manualLayout>
                  <c:x val="0"/>
                  <c:y val="0.2864921702474175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4D7-47B4-9C53-34CBE7A875C1}"/>
                </c:ext>
              </c:extLst>
            </c:dLbl>
            <c:dLbl>
              <c:idx val="3"/>
              <c:layout>
                <c:manualLayout>
                  <c:x val="-8.4523661428364275E-2"/>
                  <c:y val="6.8500891948609574E-2"/>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4D7-47B4-9C53-34CBE7A875C1}"/>
                </c:ext>
              </c:extLst>
            </c:dLbl>
            <c:dLbl>
              <c:idx val="4"/>
              <c:layout>
                <c:manualLayout>
                  <c:x val="0.10628057079789248"/>
                  <c:y val="9.3175853018372752E-4"/>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D7-47B4-9C53-34CBE7A875C1}"/>
                </c:ext>
              </c:extLst>
            </c:dLbl>
            <c:dLbl>
              <c:idx val="5"/>
              <c:layout>
                <c:manualLayout>
                  <c:x val="-0.40015896229910347"/>
                  <c:y val="2.2792650918635128E-3"/>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D7-47B4-9C53-34CBE7A875C1}"/>
                </c:ext>
              </c:extLst>
            </c:dLbl>
            <c:dLbl>
              <c:idx val="6"/>
              <c:layout>
                <c:manualLayout>
                  <c:x val="0.18666196355293077"/>
                  <c:y val="0"/>
                </c:manualLayout>
              </c:layout>
              <c:numFmt formatCode="0.0%" sourceLinked="0"/>
              <c:spPr/>
              <c:txPr>
                <a:bodyPr/>
                <a:lstStyle/>
                <a:p>
                  <a:pPr>
                    <a:defRPr lang="ru-RU"/>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4D7-47B4-9C53-34CBE7A875C1}"/>
                </c:ext>
              </c:extLst>
            </c:dLbl>
            <c:numFmt formatCode="0.0%" sourceLinked="0"/>
            <c:spPr>
              <a:noFill/>
              <a:ln>
                <a:noFill/>
              </a:ln>
              <a:effectLst/>
            </c:spPr>
            <c:txPr>
              <a:bodyPr/>
              <a:lstStyle/>
              <a:p>
                <a:pPr>
                  <a:defRPr lang="ru-RU"/>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ветерани війни та учасники бойових дій </c:v>
                </c:pt>
                <c:pt idx="1">
                  <c:v>інваліди</c:v>
                </c:pt>
                <c:pt idx="2">
                  <c:v>внутрішньо переміщені особи</c:v>
                </c:pt>
                <c:pt idx="3">
                  <c:v>малозабезпечені особи (середньомісячний сукупний дохід яких нижчий суми  двох прожиткових мінімумів) </c:v>
                </c:pt>
                <c:pt idx="4">
                  <c:v>діти</c:v>
                </c:pt>
                <c:pt idx="5">
                  <c:v>особи, які постраждали від домашнього насильства</c:v>
                </c:pt>
              </c:strCache>
            </c:strRef>
          </c:cat>
          <c:val>
            <c:numRef>
              <c:f>Лист1!$B$2:$B$7</c:f>
              <c:numCache>
                <c:formatCode>General</c:formatCode>
                <c:ptCount val="6"/>
                <c:pt idx="0">
                  <c:v>13.5</c:v>
                </c:pt>
                <c:pt idx="1">
                  <c:v>7.6</c:v>
                </c:pt>
                <c:pt idx="2">
                  <c:v>11.2</c:v>
                </c:pt>
                <c:pt idx="3">
                  <c:v>65.3</c:v>
                </c:pt>
                <c:pt idx="4">
                  <c:v>1.8</c:v>
                </c:pt>
                <c:pt idx="5">
                  <c:v>0.60000000000000009</c:v>
                </c:pt>
              </c:numCache>
            </c:numRef>
          </c:val>
          <c:extLst>
            <c:ext xmlns:c16="http://schemas.microsoft.com/office/drawing/2014/chart" uri="{C3380CC4-5D6E-409C-BE32-E72D297353CC}">
              <c16:uniqueId val="{00000007-F4D7-47B4-9C53-34CBE7A875C1}"/>
            </c:ext>
          </c:extLst>
        </c:ser>
        <c:dLbls>
          <c:showLegendKey val="0"/>
          <c:showVal val="0"/>
          <c:showCatName val="1"/>
          <c:showSerName val="0"/>
          <c:showPercent val="1"/>
          <c:showBubbleSize val="0"/>
          <c:showLeaderLines val="1"/>
        </c:dLbls>
        <c:firstSliceAng val="0"/>
      </c:pieChart>
      <c:spPr>
        <a:noFill/>
        <a:ln w="25263">
          <a:noFill/>
        </a:ln>
      </c:spPr>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11671</Words>
  <Characters>6653</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ІНФОРМАЦІЙНА ДОВІДКА</vt:lpstr>
    </vt:vector>
  </TitlesOfParts>
  <Company>Microsoft</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ІНФОРМАЦІЙНА ДОВІДКА</dc:title>
  <dc:creator>Inga.Sumarokova</dc:creator>
  <cp:lastModifiedBy>DELL</cp:lastModifiedBy>
  <cp:revision>4</cp:revision>
  <dcterms:created xsi:type="dcterms:W3CDTF">2020-10-07T13:55:00Z</dcterms:created>
  <dcterms:modified xsi:type="dcterms:W3CDTF">2020-10-09T06:06:00Z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