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285"/>
      </w:tblGrid>
      <w:tr w:rsidR="000D7620" w:rsidRPr="00BA519F" w:rsidTr="00537940">
        <w:tc>
          <w:tcPr>
            <w:tcW w:w="6062" w:type="dxa"/>
            <w:tcMar>
              <w:left w:w="0" w:type="dxa"/>
              <w:right w:w="0" w:type="dxa"/>
            </w:tcMar>
          </w:tcPr>
          <w:p w:rsidR="000D7620" w:rsidRPr="00BA519F" w:rsidRDefault="00020D82" w:rsidP="00537940">
            <w:pPr>
              <w:spacing w:after="120"/>
              <w:rPr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400050" cy="400050"/>
                      <wp:effectExtent l="13335" t="11430" r="5715" b="762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28F" w:rsidRPr="00537940" w:rsidRDefault="00A8428F" w:rsidP="005C68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8"/>
                                      <w:lang w:val="en-GB"/>
                                    </w:rPr>
                                  </w:pPr>
                                </w:p>
                                <w:p w:rsidR="00A8428F" w:rsidRPr="00567052" w:rsidRDefault="00A8428F" w:rsidP="005C68F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</w:pPr>
                                  <w:r w:rsidRPr="00567052"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  <w:t>С2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.9pt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">
                      <v:textbox inset=".5mm,.3mm,.5mm,.3mm">
                        <w:txbxContent>
                          <w:p w:rsidR="00A8428F" w:rsidRPr="00537940" w:rsidRDefault="00A8428F" w:rsidP="005C68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8"/>
                                <w:lang w:val="en-GB"/>
                              </w:rPr>
                            </w:pPr>
                          </w:p>
                          <w:p w:rsidR="00A8428F" w:rsidRPr="00567052" w:rsidRDefault="00A8428F" w:rsidP="005C68F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</w:pPr>
                            <w:r w:rsidRPr="00567052"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  <w:t>С2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59" w:type="dxa"/>
            <w:tcMar>
              <w:left w:w="0" w:type="dxa"/>
              <w:right w:w="0" w:type="dxa"/>
            </w:tcMar>
          </w:tcPr>
          <w:p w:rsidR="000D7620" w:rsidRPr="00BA519F" w:rsidRDefault="003032B4" w:rsidP="00537940">
            <w:pPr>
              <w:ind w:left="57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 xml:space="preserve">Додаток </w:t>
            </w:r>
            <w:r w:rsidR="005B0472" w:rsidRPr="00BA519F">
              <w:rPr>
                <w:color w:val="000000"/>
                <w:sz w:val="22"/>
                <w:szCs w:val="22"/>
                <w:lang w:val="uk-UA"/>
              </w:rPr>
              <w:t>8</w:t>
            </w:r>
          </w:p>
          <w:p w:rsidR="000D7620" w:rsidRPr="00BA519F" w:rsidRDefault="000D7620" w:rsidP="00537940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до акта надання безоплатної</w:t>
            </w:r>
            <w:r w:rsidRPr="00BA519F">
              <w:rPr>
                <w:color w:val="000000"/>
                <w:sz w:val="22"/>
                <w:szCs w:val="22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>вторинної правової допомоги</w:t>
            </w:r>
          </w:p>
          <w:p w:rsidR="000D7620" w:rsidRPr="00BA519F" w:rsidRDefault="000D7620" w:rsidP="005A639B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від «</w:t>
            </w:r>
            <w:r w:rsidR="00BA519F">
              <w:rPr>
                <w:color w:val="000000"/>
                <w:sz w:val="22"/>
                <w:szCs w:val="22"/>
                <w:lang w:val="en-GB"/>
              </w:rPr>
              <w:t>_</w:t>
            </w:r>
            <w:r w:rsidRPr="00BA519F">
              <w:rPr>
                <w:color w:val="000000"/>
                <w:sz w:val="22"/>
                <w:szCs w:val="22"/>
                <w:lang w:val="en-GB"/>
              </w:rPr>
              <w:t>__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>»</w:t>
            </w:r>
            <w:r w:rsidRPr="00BA519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BA519F">
              <w:rPr>
                <w:color w:val="000000"/>
                <w:sz w:val="22"/>
                <w:szCs w:val="22"/>
                <w:lang w:val="uk-UA"/>
              </w:rPr>
              <w:t>____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>_</w:t>
            </w:r>
            <w:r w:rsidRPr="00BA519F">
              <w:rPr>
                <w:color w:val="000000"/>
                <w:sz w:val="22"/>
                <w:szCs w:val="22"/>
                <w:lang w:val="en-GB"/>
              </w:rPr>
              <w:t xml:space="preserve">_____ 20___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>р</w:t>
            </w:r>
            <w:r w:rsidR="005A639B" w:rsidRPr="00BA519F">
              <w:rPr>
                <w:color w:val="000000"/>
                <w:sz w:val="22"/>
                <w:szCs w:val="22"/>
                <w:lang w:val="uk-UA"/>
              </w:rPr>
              <w:t>оку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>№</w:t>
            </w:r>
            <w:r w:rsidR="005A639B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en-GB"/>
              </w:rPr>
              <w:t>__</w:t>
            </w:r>
            <w:r w:rsidR="00BA519F">
              <w:rPr>
                <w:color w:val="000000"/>
                <w:sz w:val="22"/>
                <w:szCs w:val="22"/>
                <w:lang w:val="uk-UA"/>
              </w:rPr>
              <w:t>__</w:t>
            </w:r>
            <w:r w:rsidRPr="00BA519F">
              <w:rPr>
                <w:color w:val="000000"/>
                <w:sz w:val="22"/>
                <w:szCs w:val="22"/>
                <w:lang w:val="en-GB"/>
              </w:rPr>
              <w:t>__</w:t>
            </w:r>
          </w:p>
        </w:tc>
      </w:tr>
    </w:tbl>
    <w:p w:rsidR="00770892" w:rsidRPr="00BA519F" w:rsidRDefault="00770892" w:rsidP="000F58F8">
      <w:pPr>
        <w:jc w:val="center"/>
        <w:rPr>
          <w:b/>
          <w:color w:val="000000"/>
          <w:sz w:val="22"/>
          <w:szCs w:val="22"/>
          <w:lang w:val="uk-UA"/>
        </w:rPr>
      </w:pPr>
    </w:p>
    <w:p w:rsidR="0019421E" w:rsidRPr="00C8491A" w:rsidRDefault="000F58F8" w:rsidP="000F58F8">
      <w:pPr>
        <w:jc w:val="center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Р</w:t>
      </w:r>
      <w:r w:rsidR="0048477A" w:rsidRPr="00BA519F">
        <w:rPr>
          <w:b/>
          <w:color w:val="000000"/>
          <w:sz w:val="22"/>
          <w:szCs w:val="22"/>
          <w:lang w:val="uk-UA"/>
        </w:rPr>
        <w:t xml:space="preserve">озрахунок </w:t>
      </w:r>
      <w:r w:rsidRPr="00BA519F">
        <w:rPr>
          <w:b/>
          <w:color w:val="000000"/>
          <w:sz w:val="22"/>
          <w:szCs w:val="22"/>
          <w:lang w:val="uk-UA"/>
        </w:rPr>
        <w:t xml:space="preserve">розміру </w:t>
      </w:r>
      <w:r w:rsidR="00C86E2C" w:rsidRPr="00BA519F">
        <w:rPr>
          <w:b/>
          <w:color w:val="000000"/>
          <w:sz w:val="22"/>
          <w:szCs w:val="22"/>
          <w:lang w:val="uk-UA"/>
        </w:rPr>
        <w:t>винаг</w:t>
      </w:r>
      <w:r w:rsidR="00077C7B" w:rsidRPr="00BA519F">
        <w:rPr>
          <w:b/>
          <w:color w:val="000000"/>
          <w:sz w:val="22"/>
          <w:szCs w:val="22"/>
          <w:lang w:val="uk-UA"/>
        </w:rPr>
        <w:t>о</w:t>
      </w:r>
      <w:r w:rsidR="00C86E2C" w:rsidRPr="00BA519F">
        <w:rPr>
          <w:b/>
          <w:color w:val="000000"/>
          <w:sz w:val="22"/>
          <w:szCs w:val="22"/>
          <w:lang w:val="uk-UA"/>
        </w:rPr>
        <w:t>роди</w:t>
      </w:r>
      <w:r w:rsidR="00AF2FF2" w:rsidRPr="00BA519F">
        <w:rPr>
          <w:b/>
          <w:color w:val="000000"/>
          <w:sz w:val="22"/>
          <w:szCs w:val="22"/>
          <w:lang w:val="uk-UA"/>
        </w:rPr>
        <w:t xml:space="preserve"> адвоката</w:t>
      </w:r>
      <w:r w:rsidRPr="00BA519F">
        <w:rPr>
          <w:b/>
          <w:color w:val="000000"/>
          <w:sz w:val="22"/>
          <w:szCs w:val="22"/>
          <w:lang w:val="uk-UA"/>
        </w:rPr>
        <w:t xml:space="preserve"> за надан</w:t>
      </w:r>
      <w:r w:rsidR="00AF2FF2" w:rsidRPr="00BA519F">
        <w:rPr>
          <w:b/>
          <w:color w:val="000000"/>
          <w:sz w:val="22"/>
          <w:szCs w:val="22"/>
          <w:lang w:val="uk-UA"/>
        </w:rPr>
        <w:t xml:space="preserve">ня </w:t>
      </w:r>
      <w:r w:rsidR="008A632F" w:rsidRPr="00BA519F">
        <w:rPr>
          <w:b/>
          <w:color w:val="000000"/>
          <w:sz w:val="22"/>
          <w:szCs w:val="22"/>
          <w:lang w:val="uk-UA"/>
        </w:rPr>
        <w:t xml:space="preserve">безоплатної вторинної </w:t>
      </w:r>
      <w:r w:rsidRPr="00BA519F">
        <w:rPr>
          <w:b/>
          <w:color w:val="000000"/>
          <w:sz w:val="22"/>
          <w:szCs w:val="22"/>
          <w:lang w:val="uk-UA"/>
        </w:rPr>
        <w:t>правов</w:t>
      </w:r>
      <w:r w:rsidR="00AF2FF2" w:rsidRPr="00BA519F">
        <w:rPr>
          <w:b/>
          <w:color w:val="000000"/>
          <w:sz w:val="22"/>
          <w:szCs w:val="22"/>
          <w:lang w:val="uk-UA"/>
        </w:rPr>
        <w:t>ої</w:t>
      </w:r>
      <w:r w:rsidRPr="00BA519F">
        <w:rPr>
          <w:b/>
          <w:color w:val="000000"/>
          <w:sz w:val="22"/>
          <w:szCs w:val="22"/>
          <w:lang w:val="uk-UA"/>
        </w:rPr>
        <w:t xml:space="preserve"> допомог</w:t>
      </w:r>
      <w:r w:rsidR="00AF2FF2" w:rsidRPr="00BA519F">
        <w:rPr>
          <w:b/>
          <w:color w:val="000000"/>
          <w:sz w:val="22"/>
          <w:szCs w:val="22"/>
          <w:lang w:val="uk-UA"/>
        </w:rPr>
        <w:t>и</w:t>
      </w:r>
      <w:r w:rsidR="00C2303E" w:rsidRPr="00BA519F">
        <w:rPr>
          <w:b/>
          <w:color w:val="000000"/>
          <w:sz w:val="22"/>
          <w:szCs w:val="22"/>
          <w:lang w:val="uk-UA"/>
        </w:rPr>
        <w:t xml:space="preserve"> </w:t>
      </w:r>
      <w:r w:rsidRPr="00BA519F">
        <w:rPr>
          <w:b/>
          <w:color w:val="000000"/>
          <w:sz w:val="22"/>
          <w:szCs w:val="22"/>
          <w:lang w:val="uk-UA"/>
        </w:rPr>
        <w:br/>
      </w:r>
      <w:r w:rsidR="00BF5A68" w:rsidRPr="00C8491A">
        <w:rPr>
          <w:b/>
          <w:color w:val="000000"/>
          <w:sz w:val="22"/>
          <w:szCs w:val="22"/>
          <w:lang w:val="uk-UA"/>
        </w:rPr>
        <w:t xml:space="preserve">у кримінальному провадженні </w:t>
      </w:r>
      <w:r w:rsidR="000B1B68" w:rsidRPr="00C8491A">
        <w:rPr>
          <w:b/>
          <w:color w:val="000000"/>
          <w:sz w:val="22"/>
          <w:szCs w:val="22"/>
          <w:lang w:val="uk-UA"/>
        </w:rPr>
        <w:t>на стадії розгляду в суді апеляційної інстанції (С2)</w:t>
      </w:r>
    </w:p>
    <w:p w:rsidR="000F58F8" w:rsidRPr="00BA519F" w:rsidRDefault="000F58F8" w:rsidP="000F58F8">
      <w:pPr>
        <w:jc w:val="center"/>
        <w:rPr>
          <w:color w:val="000000"/>
          <w:sz w:val="22"/>
          <w:szCs w:val="22"/>
          <w:lang w:val="uk-UA"/>
        </w:rPr>
      </w:pPr>
    </w:p>
    <w:p w:rsidR="00913F13" w:rsidRPr="00BA519F" w:rsidRDefault="008A632F" w:rsidP="002F3BB2">
      <w:pPr>
        <w:shd w:val="clear" w:color="auto" w:fill="BFBFBF"/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1</w:t>
      </w:r>
      <w:r w:rsidR="00913F13" w:rsidRPr="00BA519F">
        <w:rPr>
          <w:b/>
          <w:color w:val="000000"/>
          <w:sz w:val="22"/>
          <w:szCs w:val="22"/>
          <w:lang w:val="uk-UA"/>
        </w:rPr>
        <w:t xml:space="preserve">. </w:t>
      </w:r>
      <w:r w:rsidR="00067429" w:rsidRPr="00BA519F">
        <w:rPr>
          <w:b/>
          <w:color w:val="000000"/>
          <w:sz w:val="22"/>
          <w:szCs w:val="22"/>
          <w:lang w:val="uk-UA"/>
        </w:rPr>
        <w:t>ЗАГАЛЬНІ ДАНІ</w:t>
      </w:r>
    </w:p>
    <w:p w:rsidR="00913F13" w:rsidRPr="00BA519F" w:rsidRDefault="00913F13" w:rsidP="00AB1340">
      <w:pPr>
        <w:tabs>
          <w:tab w:val="left" w:pos="52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1.1. </w:t>
      </w:r>
      <w:r w:rsidR="005623ED" w:rsidRPr="00BA519F">
        <w:rPr>
          <w:b/>
          <w:color w:val="000000"/>
          <w:sz w:val="22"/>
          <w:szCs w:val="22"/>
          <w:lang w:val="uk-UA"/>
        </w:rPr>
        <w:t>П.І.Б. а</w:t>
      </w:r>
      <w:r w:rsidRPr="00BA519F">
        <w:rPr>
          <w:b/>
          <w:color w:val="000000"/>
          <w:sz w:val="22"/>
          <w:szCs w:val="22"/>
          <w:lang w:val="uk-UA"/>
        </w:rPr>
        <w:t>двокат</w:t>
      </w:r>
      <w:r w:rsidR="005623ED" w:rsidRPr="00BA519F">
        <w:rPr>
          <w:b/>
          <w:color w:val="000000"/>
          <w:sz w:val="22"/>
          <w:szCs w:val="22"/>
          <w:lang w:val="uk-UA"/>
        </w:rPr>
        <w:t xml:space="preserve">а, який </w:t>
      </w:r>
      <w:r w:rsidR="005A639B" w:rsidRPr="00BA519F">
        <w:rPr>
          <w:b/>
          <w:color w:val="000000"/>
          <w:sz w:val="22"/>
          <w:szCs w:val="22"/>
          <w:lang w:val="uk-UA"/>
        </w:rPr>
        <w:t>(</w:t>
      </w:r>
      <w:r w:rsidR="005623ED" w:rsidRPr="00BA519F">
        <w:rPr>
          <w:b/>
          <w:color w:val="000000"/>
          <w:sz w:val="22"/>
          <w:szCs w:val="22"/>
          <w:lang w:val="uk-UA"/>
        </w:rPr>
        <w:t>яка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="005623ED" w:rsidRPr="00BA519F">
        <w:rPr>
          <w:b/>
          <w:color w:val="000000"/>
          <w:sz w:val="22"/>
          <w:szCs w:val="22"/>
          <w:lang w:val="uk-UA"/>
        </w:rPr>
        <w:t xml:space="preserve"> надав(ла) БВПД </w:t>
      </w:r>
      <w:r w:rsidRPr="00BA519F">
        <w:rPr>
          <w:color w:val="000000"/>
          <w:sz w:val="22"/>
          <w:szCs w:val="22"/>
          <w:lang w:val="uk-UA"/>
        </w:rPr>
        <w:t xml:space="preserve"> ______________________________________________</w:t>
      </w:r>
      <w:r w:rsidR="00BA519F">
        <w:rPr>
          <w:color w:val="000000"/>
          <w:sz w:val="22"/>
          <w:szCs w:val="22"/>
          <w:lang w:val="uk-UA"/>
        </w:rPr>
        <w:t>_</w:t>
      </w:r>
      <w:r w:rsidR="005623ED" w:rsidRPr="00BA519F">
        <w:rPr>
          <w:color w:val="000000"/>
          <w:sz w:val="22"/>
          <w:szCs w:val="22"/>
          <w:lang w:val="uk-UA"/>
        </w:rPr>
        <w:t>_</w:t>
      </w:r>
    </w:p>
    <w:p w:rsidR="00913F13" w:rsidRPr="00BA519F" w:rsidRDefault="00913F13" w:rsidP="00AB1340">
      <w:pPr>
        <w:tabs>
          <w:tab w:val="left" w:pos="55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1.2. Доручення</w:t>
      </w:r>
      <w:r w:rsidR="005623ED" w:rsidRPr="00BA519F">
        <w:rPr>
          <w:b/>
          <w:color w:val="000000"/>
          <w:sz w:val="22"/>
          <w:szCs w:val="22"/>
          <w:lang w:val="uk-UA"/>
        </w:rPr>
        <w:t xml:space="preserve"> центру з надан</w:t>
      </w:r>
      <w:r w:rsidR="005A639B" w:rsidRPr="00BA519F">
        <w:rPr>
          <w:b/>
          <w:color w:val="000000"/>
          <w:sz w:val="22"/>
          <w:szCs w:val="22"/>
          <w:lang w:val="uk-UA"/>
        </w:rPr>
        <w:t>ня БВПД</w:t>
      </w:r>
      <w:r w:rsidRPr="00BA519F">
        <w:rPr>
          <w:color w:val="000000"/>
          <w:sz w:val="22"/>
          <w:szCs w:val="22"/>
          <w:lang w:val="uk-UA"/>
        </w:rPr>
        <w:t xml:space="preserve"> </w:t>
      </w:r>
      <w:r w:rsidR="00770892" w:rsidRPr="00BA519F">
        <w:rPr>
          <w:color w:val="000000"/>
          <w:sz w:val="22"/>
          <w:szCs w:val="22"/>
          <w:lang w:val="uk-UA"/>
        </w:rPr>
        <w:t>від __ __ / __ __ / __ __ __ __</w:t>
      </w:r>
      <w:r w:rsidR="001E2230" w:rsidRPr="00BA519F">
        <w:rPr>
          <w:color w:val="000000"/>
          <w:sz w:val="22"/>
          <w:szCs w:val="22"/>
          <w:lang w:val="uk-UA"/>
        </w:rPr>
        <w:t xml:space="preserve"> № _____ – ________________</w:t>
      </w:r>
    </w:p>
    <w:p w:rsidR="00913F13" w:rsidRPr="00BA519F" w:rsidRDefault="00913F13" w:rsidP="00AB1340">
      <w:pPr>
        <w:tabs>
          <w:tab w:val="left" w:pos="555"/>
        </w:tabs>
        <w:spacing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1.3. </w:t>
      </w:r>
      <w:r w:rsidR="00067429" w:rsidRPr="00BA519F">
        <w:rPr>
          <w:b/>
          <w:color w:val="000000"/>
          <w:sz w:val="22"/>
          <w:szCs w:val="22"/>
          <w:lang w:val="uk-UA"/>
        </w:rPr>
        <w:t>П.І.Б., дата народження о</w:t>
      </w:r>
      <w:r w:rsidR="008A632F" w:rsidRPr="00BA519F">
        <w:rPr>
          <w:b/>
          <w:color w:val="000000"/>
          <w:sz w:val="22"/>
          <w:szCs w:val="22"/>
          <w:lang w:val="uk-UA"/>
        </w:rPr>
        <w:t>соб</w:t>
      </w:r>
      <w:r w:rsidR="00067429" w:rsidRPr="00BA519F">
        <w:rPr>
          <w:b/>
          <w:color w:val="000000"/>
          <w:sz w:val="22"/>
          <w:szCs w:val="22"/>
          <w:lang w:val="uk-UA"/>
        </w:rPr>
        <w:t>и</w:t>
      </w:r>
      <w:r w:rsidR="008A632F" w:rsidRPr="00BA519F">
        <w:rPr>
          <w:b/>
          <w:color w:val="000000"/>
          <w:sz w:val="22"/>
          <w:szCs w:val="22"/>
          <w:lang w:val="uk-UA"/>
        </w:rPr>
        <w:t>, якій нада</w:t>
      </w:r>
      <w:r w:rsidR="00575930" w:rsidRPr="00BA519F">
        <w:rPr>
          <w:b/>
          <w:color w:val="000000"/>
          <w:sz w:val="22"/>
          <w:szCs w:val="22"/>
          <w:lang w:val="uk-UA"/>
        </w:rPr>
        <w:t>но БВПД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7700"/>
        <w:gridCol w:w="2506"/>
      </w:tblGrid>
      <w:tr w:rsidR="00913F13" w:rsidRPr="00BA519F" w:rsidTr="004449D5">
        <w:trPr>
          <w:trHeight w:val="289"/>
        </w:trPr>
        <w:tc>
          <w:tcPr>
            <w:tcW w:w="7260" w:type="dxa"/>
            <w:tcMar>
              <w:left w:w="0" w:type="dxa"/>
              <w:right w:w="0" w:type="dxa"/>
            </w:tcMar>
          </w:tcPr>
          <w:p w:rsidR="00913F13" w:rsidRPr="00BA519F" w:rsidRDefault="00913F13" w:rsidP="00537940">
            <w:pPr>
              <w:tabs>
                <w:tab w:val="left" w:pos="555"/>
              </w:tabs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_________________________________________________</w:t>
            </w:r>
            <w:r w:rsidR="00067429" w:rsidRPr="00BA519F">
              <w:rPr>
                <w:color w:val="000000"/>
                <w:sz w:val="22"/>
                <w:szCs w:val="22"/>
                <w:lang w:val="uk-UA"/>
              </w:rPr>
              <w:t>_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t>______</w:t>
            </w:r>
            <w:r w:rsidR="00067429" w:rsidRPr="00BA519F">
              <w:rPr>
                <w:color w:val="000000"/>
                <w:sz w:val="22"/>
                <w:szCs w:val="22"/>
                <w:lang w:val="uk-UA"/>
              </w:rPr>
              <w:t>______________</w:t>
            </w:r>
          </w:p>
        </w:tc>
        <w:tc>
          <w:tcPr>
            <w:tcW w:w="2946" w:type="dxa"/>
            <w:tcMar>
              <w:left w:w="0" w:type="dxa"/>
              <w:right w:w="0" w:type="dxa"/>
            </w:tcMar>
          </w:tcPr>
          <w:p w:rsidR="00913F13" w:rsidRPr="00BA519F" w:rsidRDefault="00913F13" w:rsidP="00537940">
            <w:pPr>
              <w:tabs>
                <w:tab w:val="left" w:pos="555"/>
              </w:tabs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__ __ / __ __ / __ __ __ __</w:t>
            </w:r>
          </w:p>
        </w:tc>
      </w:tr>
    </w:tbl>
    <w:p w:rsidR="000F58F8" w:rsidRPr="00BA519F" w:rsidRDefault="00683875" w:rsidP="002F3BB2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2. ВИХІДНІ ДАНІ ДЛЯ РОЗРАХУНКУ ЗНАЧЕНЬ КОЕФІЦІЄНТІВ, ЩО ВИЗНАЧАЮТЬ РОЗМІР ВИНАГОРОДИ АДВОКАТА</w:t>
      </w:r>
    </w:p>
    <w:p w:rsidR="00D047DC" w:rsidRPr="00BA519F" w:rsidRDefault="00D047DC" w:rsidP="00AB1340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2.1. </w:t>
      </w:r>
      <w:r w:rsidR="005A639B" w:rsidRPr="00BA519F">
        <w:rPr>
          <w:b/>
          <w:color w:val="000000"/>
          <w:sz w:val="22"/>
          <w:szCs w:val="22"/>
          <w:lang w:val="uk-UA"/>
        </w:rPr>
        <w:t>К</w:t>
      </w:r>
      <w:r w:rsidRPr="00BA519F">
        <w:rPr>
          <w:b/>
          <w:color w:val="000000"/>
          <w:sz w:val="22"/>
          <w:szCs w:val="22"/>
          <w:lang w:val="uk-UA"/>
        </w:rPr>
        <w:t>оефіцієнт стадії кримінального провадження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сп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>:</w:t>
      </w:r>
    </w:p>
    <w:p w:rsidR="00D047DC" w:rsidRPr="00BA519F" w:rsidRDefault="00D047DC" w:rsidP="00C8491A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1</w:t>
      </w:r>
      <w:r w:rsidR="00C2303E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C3F4D" w:rsidRPr="00BA519F">
        <w:rPr>
          <w:b/>
          <w:color w:val="000000"/>
          <w:sz w:val="22"/>
          <w:szCs w:val="22"/>
          <w:lang w:val="uk-UA"/>
        </w:rPr>
        <w:t>п</w:t>
      </w:r>
      <w:r w:rsidRPr="00BA519F">
        <w:rPr>
          <w:b/>
          <w:color w:val="000000"/>
          <w:sz w:val="22"/>
          <w:szCs w:val="22"/>
          <w:lang w:val="uk-UA"/>
        </w:rPr>
        <w:t>овнота участі у стадії кримінального провадження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сп баз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="00417352" w:rsidRPr="00BA519F">
        <w:rPr>
          <w:b/>
          <w:color w:val="000000"/>
          <w:sz w:val="22"/>
          <w:szCs w:val="22"/>
          <w:lang w:val="uk-UA"/>
        </w:rPr>
        <w:t>:</w:t>
      </w:r>
    </w:p>
    <w:p w:rsidR="00D047DC" w:rsidRPr="00BA519F" w:rsidRDefault="00D047DC" w:rsidP="00C8491A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БВПД </w:t>
      </w:r>
      <w:r w:rsidR="003C70E8" w:rsidRPr="00BA519F">
        <w:rPr>
          <w:b/>
          <w:color w:val="000000"/>
          <w:sz w:val="22"/>
          <w:szCs w:val="22"/>
          <w:lang w:val="uk-UA"/>
        </w:rPr>
        <w:t xml:space="preserve">під час </w:t>
      </w:r>
      <w:r w:rsidR="007F7271" w:rsidRPr="00BA519F">
        <w:rPr>
          <w:b/>
          <w:color w:val="000000"/>
          <w:sz w:val="22"/>
          <w:szCs w:val="22"/>
          <w:lang w:val="uk-UA"/>
        </w:rPr>
        <w:t xml:space="preserve">попередньої стадії </w:t>
      </w:r>
      <w:r w:rsidR="009734AE" w:rsidRPr="00BA519F">
        <w:rPr>
          <w:b/>
          <w:color w:val="000000"/>
          <w:sz w:val="22"/>
          <w:szCs w:val="22"/>
          <w:lang w:val="uk-UA"/>
        </w:rPr>
        <w:t>провадження</w:t>
      </w:r>
      <w:r w:rsidR="00655E67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655E67" w:rsidRPr="00BA519F">
        <w:rPr>
          <w:color w:val="000000"/>
          <w:sz w:val="22"/>
          <w:szCs w:val="22"/>
          <w:lang w:val="uk-UA"/>
        </w:rPr>
        <w:t>(</w:t>
      </w:r>
      <w:r w:rsidR="00581B48" w:rsidRPr="00BA519F">
        <w:rPr>
          <w:color w:val="000000"/>
          <w:sz w:val="22"/>
          <w:szCs w:val="22"/>
          <w:lang w:val="uk-UA"/>
        </w:rPr>
        <w:t>відмітити потрібне</w:t>
      </w:r>
      <w:r w:rsidR="00655E67" w:rsidRPr="00BA519F">
        <w:rPr>
          <w:color w:val="000000"/>
          <w:sz w:val="22"/>
          <w:szCs w:val="22"/>
          <w:lang w:val="uk-UA"/>
        </w:rPr>
        <w:t>)</w:t>
      </w:r>
      <w:r w:rsidRPr="00BA519F">
        <w:rPr>
          <w:color w:val="000000"/>
          <w:sz w:val="22"/>
          <w:szCs w:val="22"/>
          <w:lang w:val="uk-UA"/>
        </w:rPr>
        <w:t>: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FE4BD0"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="00FE4BD0" w:rsidRPr="00BA519F">
        <w:rPr>
          <w:color w:val="000000"/>
          <w:sz w:val="22"/>
          <w:szCs w:val="22"/>
          <w:lang w:val="uk-UA"/>
        </w:rPr>
        <w:fldChar w:fldCharType="end"/>
      </w:r>
      <w:r w:rsidRPr="00BA519F">
        <w:rPr>
          <w:color w:val="000000"/>
          <w:sz w:val="22"/>
          <w:szCs w:val="22"/>
          <w:lang w:val="uk-UA"/>
        </w:rPr>
        <w:t xml:space="preserve"> не надавалася; </w:t>
      </w:r>
      <w:r w:rsidR="00FE4BD0"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="00FE4BD0" w:rsidRPr="00BA519F">
        <w:rPr>
          <w:color w:val="000000"/>
          <w:sz w:val="22"/>
          <w:szCs w:val="22"/>
          <w:lang w:val="uk-UA"/>
        </w:rPr>
        <w:fldChar w:fldCharType="end"/>
      </w:r>
      <w:r w:rsidRPr="00BA519F">
        <w:rPr>
          <w:color w:val="000000"/>
          <w:sz w:val="22"/>
          <w:szCs w:val="22"/>
          <w:lang w:val="uk-UA"/>
        </w:rPr>
        <w:t xml:space="preserve"> надавалася;</w:t>
      </w:r>
    </w:p>
    <w:p w:rsidR="009734AE" w:rsidRPr="00BA519F" w:rsidRDefault="009734AE" w:rsidP="00C8491A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участь адвоката у судовому провадженні </w:t>
      </w:r>
      <w:r w:rsidRPr="00BA519F">
        <w:rPr>
          <w:color w:val="000000"/>
          <w:sz w:val="22"/>
          <w:szCs w:val="22"/>
          <w:lang w:val="uk-UA"/>
        </w:rPr>
        <w:t>(</w:t>
      </w:r>
      <w:r w:rsidR="00581B48" w:rsidRPr="00BA519F">
        <w:rPr>
          <w:color w:val="000000"/>
          <w:sz w:val="22"/>
          <w:szCs w:val="22"/>
          <w:lang w:val="uk-UA"/>
        </w:rPr>
        <w:t>відмітити потрібне</w:t>
      </w:r>
      <w:r w:rsidRPr="00BA519F">
        <w:rPr>
          <w:color w:val="000000"/>
          <w:sz w:val="22"/>
          <w:szCs w:val="22"/>
          <w:lang w:val="uk-UA"/>
        </w:rPr>
        <w:t>):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FE4BD0"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="00FE4BD0" w:rsidRPr="00BA519F">
        <w:rPr>
          <w:color w:val="000000"/>
          <w:sz w:val="22"/>
          <w:szCs w:val="22"/>
          <w:lang w:val="uk-UA"/>
        </w:rPr>
        <w:fldChar w:fldCharType="end"/>
      </w:r>
      <w:r w:rsidRPr="00BA519F">
        <w:rPr>
          <w:color w:val="000000"/>
          <w:sz w:val="22"/>
          <w:szCs w:val="22"/>
          <w:lang w:val="uk-UA"/>
        </w:rPr>
        <w:t xml:space="preserve"> так; </w:t>
      </w:r>
      <w:r w:rsidR="00FE4BD0"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="00FE4BD0" w:rsidRPr="00BA519F">
        <w:rPr>
          <w:color w:val="000000"/>
          <w:sz w:val="22"/>
          <w:szCs w:val="22"/>
          <w:lang w:val="uk-UA"/>
        </w:rPr>
        <w:fldChar w:fldCharType="end"/>
      </w:r>
      <w:r w:rsidRPr="00BA519F">
        <w:rPr>
          <w:color w:val="000000"/>
          <w:sz w:val="22"/>
          <w:szCs w:val="22"/>
          <w:lang w:val="uk-UA"/>
        </w:rPr>
        <w:t xml:space="preserve"> ні;</w:t>
      </w:r>
    </w:p>
    <w:p w:rsidR="00404135" w:rsidRPr="00BA519F" w:rsidRDefault="00B60402" w:rsidP="00C8491A">
      <w:pPr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припинення участі адвоката до завершення стадії провадження</w:t>
      </w:r>
      <w:r w:rsidR="00512044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512044" w:rsidRPr="00BA519F">
        <w:rPr>
          <w:color w:val="000000"/>
          <w:sz w:val="22"/>
          <w:szCs w:val="22"/>
          <w:lang w:val="uk-UA"/>
        </w:rPr>
        <w:t>(</w:t>
      </w:r>
      <w:r w:rsidR="00B64E37" w:rsidRPr="00BA519F">
        <w:rPr>
          <w:color w:val="000000"/>
          <w:sz w:val="22"/>
          <w:szCs w:val="22"/>
          <w:lang w:val="uk-UA"/>
        </w:rPr>
        <w:t>відмітити потрібне</w:t>
      </w:r>
      <w:r w:rsidR="00512044" w:rsidRPr="00BA519F">
        <w:rPr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>:</w:t>
      </w:r>
    </w:p>
    <w:p w:rsidR="00D047DC" w:rsidRPr="00BA519F" w:rsidRDefault="00FE4BD0" w:rsidP="00C8491A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B60402" w:rsidRPr="00BA519F">
        <w:rPr>
          <w:color w:val="000000"/>
          <w:sz w:val="22"/>
          <w:szCs w:val="22"/>
          <w:lang w:val="uk-UA"/>
        </w:rPr>
        <w:t xml:space="preserve"> так</w:t>
      </w:r>
      <w:r w:rsidR="00512044" w:rsidRPr="00BA519F">
        <w:rPr>
          <w:color w:val="000000"/>
          <w:sz w:val="22"/>
          <w:szCs w:val="22"/>
          <w:lang w:val="uk-UA"/>
        </w:rPr>
        <w:t xml:space="preserve"> (</w:t>
      </w:r>
      <w:r w:rsidR="00404135" w:rsidRPr="00BA519F">
        <w:rPr>
          <w:color w:val="000000"/>
          <w:sz w:val="22"/>
          <w:szCs w:val="22"/>
          <w:lang w:val="uk-UA"/>
        </w:rPr>
        <w:t xml:space="preserve">у тому числі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512044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512044" w:rsidRPr="00BA519F">
        <w:rPr>
          <w:color w:val="000000"/>
          <w:sz w:val="22"/>
          <w:szCs w:val="22"/>
          <w:lang w:val="uk-UA"/>
        </w:rPr>
        <w:t xml:space="preserve"> під час першого конфіденційного побачення з адвокатом)</w:t>
      </w:r>
      <w:r w:rsidR="00B60402" w:rsidRPr="00BA519F">
        <w:rPr>
          <w:color w:val="000000"/>
          <w:sz w:val="22"/>
          <w:szCs w:val="22"/>
          <w:lang w:val="uk-UA"/>
        </w:rPr>
        <w:t xml:space="preserve">;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A44EB5" w:rsidRPr="00BA519F">
        <w:rPr>
          <w:color w:val="000000"/>
          <w:sz w:val="22"/>
          <w:szCs w:val="22"/>
          <w:lang w:val="uk-UA"/>
        </w:rPr>
        <w:t xml:space="preserve"> ні;</w:t>
      </w:r>
    </w:p>
    <w:p w:rsidR="003C70E8" w:rsidRPr="00BA519F" w:rsidRDefault="00C2303E" w:rsidP="00C8491A">
      <w:pPr>
        <w:spacing w:before="60" w:after="60"/>
        <w:jc w:val="both"/>
        <w:rPr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2)</w:t>
      </w:r>
      <w:r w:rsidR="00B60402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F511B" w:rsidRPr="00BA519F">
        <w:rPr>
          <w:b/>
          <w:bCs/>
          <w:sz w:val="22"/>
          <w:szCs w:val="22"/>
          <w:lang w:val="uk-UA"/>
        </w:rPr>
        <w:t>зміна складу суду (К</w:t>
      </w:r>
      <w:r w:rsidR="001F511B" w:rsidRPr="00BA519F">
        <w:rPr>
          <w:b/>
          <w:bCs/>
          <w:sz w:val="22"/>
          <w:szCs w:val="22"/>
          <w:vertAlign w:val="subscript"/>
          <w:lang w:val="uk-UA"/>
        </w:rPr>
        <w:t>змін</w:t>
      </w:r>
      <w:r w:rsidR="001F511B" w:rsidRPr="00BA519F">
        <w:rPr>
          <w:b/>
          <w:bCs/>
          <w:sz w:val="22"/>
          <w:szCs w:val="22"/>
          <w:lang w:val="uk-UA"/>
        </w:rPr>
        <w:t>)</w:t>
      </w:r>
      <w:r w:rsidR="001F511B" w:rsidRPr="00BA519F">
        <w:rPr>
          <w:sz w:val="22"/>
          <w:szCs w:val="22"/>
          <w:lang w:val="uk-UA"/>
        </w:rPr>
        <w:t xml:space="preserve"> (вказати кількість змін складу суду під час судового розгляду, що призвело до розгляду справи спочатку (у разі наявності))</w:t>
      </w:r>
      <w:r w:rsidR="001F511B" w:rsidRPr="00BA519F">
        <w:rPr>
          <w:b/>
          <w:bCs/>
          <w:sz w:val="22"/>
          <w:szCs w:val="22"/>
          <w:lang w:val="uk-UA"/>
        </w:rPr>
        <w:t xml:space="preserve"> </w:t>
      </w:r>
      <w:r w:rsidR="001F511B" w:rsidRPr="00BA519F">
        <w:rPr>
          <w:sz w:val="22"/>
          <w:szCs w:val="22"/>
          <w:lang w:val="uk-UA"/>
        </w:rPr>
        <w:t>_____</w:t>
      </w:r>
      <w:r w:rsidR="00A44EB5" w:rsidRPr="00BA519F">
        <w:rPr>
          <w:sz w:val="22"/>
          <w:szCs w:val="22"/>
          <w:lang w:val="uk-UA"/>
        </w:rPr>
        <w:t>;</w:t>
      </w:r>
    </w:p>
    <w:p w:rsidR="00476143" w:rsidRPr="00BA519F" w:rsidRDefault="000467E0" w:rsidP="00C8491A">
      <w:pPr>
        <w:spacing w:after="60"/>
        <w:jc w:val="both"/>
        <w:rPr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3</w:t>
      </w:r>
      <w:r w:rsidR="00C2303E" w:rsidRPr="00BA519F">
        <w:rPr>
          <w:b/>
          <w:color w:val="000000"/>
          <w:sz w:val="22"/>
          <w:szCs w:val="22"/>
          <w:lang w:val="uk-UA"/>
        </w:rPr>
        <w:t>)</w:t>
      </w:r>
      <w:r w:rsidR="004E353B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C3F4D" w:rsidRPr="00BA519F">
        <w:rPr>
          <w:b/>
          <w:color w:val="000000"/>
          <w:sz w:val="22"/>
          <w:szCs w:val="22"/>
          <w:lang w:val="uk-UA"/>
        </w:rPr>
        <w:t>к</w:t>
      </w:r>
      <w:r w:rsidR="004E353B" w:rsidRPr="00BA519F">
        <w:rPr>
          <w:b/>
          <w:color w:val="000000"/>
          <w:sz w:val="22"/>
          <w:szCs w:val="22"/>
          <w:lang w:val="uk-UA"/>
        </w:rPr>
        <w:t>ількість днів, протягом яких адвокат брав участь у судових засіданнях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суд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="004E353B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4E353B" w:rsidRPr="00BA519F">
        <w:rPr>
          <w:color w:val="000000"/>
          <w:sz w:val="22"/>
          <w:szCs w:val="22"/>
          <w:lang w:val="uk-UA"/>
        </w:rPr>
        <w:t>(вказати кількість</w:t>
      </w:r>
      <w:r w:rsidR="00476143" w:rsidRPr="00BA519F">
        <w:rPr>
          <w:color w:val="000000"/>
          <w:sz w:val="22"/>
          <w:szCs w:val="22"/>
          <w:lang w:val="uk-UA"/>
        </w:rPr>
        <w:t xml:space="preserve"> та заповнити реєстр судових засідань</w:t>
      </w:r>
      <w:r w:rsidR="004E353B" w:rsidRPr="00BA519F">
        <w:rPr>
          <w:color w:val="000000"/>
          <w:sz w:val="22"/>
          <w:szCs w:val="22"/>
          <w:lang w:val="uk-UA"/>
        </w:rPr>
        <w:t xml:space="preserve"> у разі, якщо було понад п’ять таких днів)</w:t>
      </w:r>
      <w:r w:rsidR="00476143" w:rsidRPr="00BA519F">
        <w:rPr>
          <w:color w:val="000000"/>
          <w:sz w:val="22"/>
          <w:szCs w:val="22"/>
          <w:lang w:val="uk-UA"/>
        </w:rPr>
        <w:t xml:space="preserve"> </w:t>
      </w:r>
      <w:r w:rsidR="005A639B" w:rsidRPr="00BA519F">
        <w:rPr>
          <w:sz w:val="22"/>
          <w:szCs w:val="22"/>
          <w:lang w:val="uk-UA"/>
        </w:rPr>
        <w:t>_____.</w:t>
      </w:r>
    </w:p>
    <w:p w:rsidR="004E353B" w:rsidRPr="00BA519F" w:rsidRDefault="004E353B" w:rsidP="00C8491A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Реєстр судових засідань: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"/>
        <w:gridCol w:w="3033"/>
        <w:gridCol w:w="333"/>
        <w:gridCol w:w="3095"/>
        <w:gridCol w:w="345"/>
        <w:gridCol w:w="3034"/>
      </w:tblGrid>
      <w:tr w:rsidR="004E353B" w:rsidRPr="00BA519F" w:rsidTr="008732CF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4E353B" w:rsidRPr="00BA519F" w:rsidRDefault="004E353B" w:rsidP="00C8491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BA519F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  <w:vAlign w:val="center"/>
          </w:tcPr>
          <w:p w:rsidR="004E353B" w:rsidRPr="00BA519F" w:rsidRDefault="004E353B" w:rsidP="00C8491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BA519F">
              <w:rPr>
                <w:b/>
                <w:color w:val="000000"/>
                <w:sz w:val="22"/>
                <w:szCs w:val="22"/>
              </w:rPr>
              <w:br/>
            </w: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4E353B" w:rsidRPr="00BA519F" w:rsidRDefault="004E353B" w:rsidP="00C8491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BA519F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4E353B" w:rsidRPr="00BA519F" w:rsidRDefault="004E353B" w:rsidP="00C8491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BA519F">
              <w:rPr>
                <w:b/>
                <w:color w:val="000000"/>
                <w:sz w:val="22"/>
                <w:szCs w:val="22"/>
              </w:rPr>
              <w:br/>
            </w: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  <w:vAlign w:val="center"/>
          </w:tcPr>
          <w:p w:rsidR="004E353B" w:rsidRPr="00BA519F" w:rsidRDefault="004E353B" w:rsidP="00C8491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BA519F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  <w:vAlign w:val="center"/>
          </w:tcPr>
          <w:p w:rsidR="004E353B" w:rsidRPr="00BA519F" w:rsidRDefault="004E353B" w:rsidP="00C8491A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BA519F">
              <w:rPr>
                <w:b/>
                <w:color w:val="000000"/>
                <w:sz w:val="22"/>
                <w:szCs w:val="22"/>
              </w:rPr>
              <w:br/>
            </w:r>
            <w:r w:rsidRPr="00BA519F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</w:tr>
      <w:tr w:rsidR="004E353B" w:rsidRPr="00BA519F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BA519F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BA519F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BA519F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BA519F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BA519F" w:rsidRDefault="007C2DA0" w:rsidP="00C8491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BA519F" w:rsidRDefault="004E353B" w:rsidP="00C8491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37FE0" w:rsidRPr="00BA519F" w:rsidRDefault="00437FE0" w:rsidP="00C8491A">
      <w:pPr>
        <w:spacing w:before="120"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2.2. </w:t>
      </w:r>
      <w:r w:rsidR="005A639B" w:rsidRPr="00BA519F">
        <w:rPr>
          <w:b/>
          <w:color w:val="000000"/>
          <w:sz w:val="22"/>
          <w:szCs w:val="22"/>
          <w:lang w:val="uk-UA"/>
        </w:rPr>
        <w:t>К</w:t>
      </w:r>
      <w:r w:rsidRPr="00BA519F">
        <w:rPr>
          <w:b/>
          <w:color w:val="000000"/>
          <w:sz w:val="22"/>
          <w:szCs w:val="22"/>
          <w:lang w:val="uk-UA"/>
        </w:rPr>
        <w:t>оефіцієнт складності кримінального провадження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 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скл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>:</w:t>
      </w:r>
    </w:p>
    <w:p w:rsidR="000467E0" w:rsidRDefault="000467E0" w:rsidP="00C8491A">
      <w:pPr>
        <w:jc w:val="both"/>
        <w:rPr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1</w:t>
      </w:r>
      <w:r w:rsidR="00C2303E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610E9" w:rsidRPr="00BA519F">
        <w:rPr>
          <w:b/>
          <w:color w:val="000000"/>
          <w:sz w:val="22"/>
          <w:szCs w:val="22"/>
          <w:lang w:val="uk-UA"/>
        </w:rPr>
        <w:t>е</w:t>
      </w:r>
      <w:r w:rsidRPr="00BA519F">
        <w:rPr>
          <w:b/>
          <w:color w:val="000000"/>
          <w:sz w:val="22"/>
          <w:szCs w:val="22"/>
          <w:lang w:val="uk-UA"/>
        </w:rPr>
        <w:t>пізоди (групи епізодів) кримінального провадження за ступенем тяжкості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</w:t>
      </w:r>
      <w:r w:rsidR="005A639B" w:rsidRPr="00BA519F">
        <w:rPr>
          <w:b/>
          <w:sz w:val="22"/>
          <w:szCs w:val="22"/>
          <w:lang w:val="uk-UA"/>
        </w:rPr>
        <w:t xml:space="preserve">К </w:t>
      </w:r>
      <w:r w:rsidR="005A639B" w:rsidRPr="00BA519F">
        <w:rPr>
          <w:b/>
          <w:sz w:val="22"/>
          <w:szCs w:val="22"/>
          <w:vertAlign w:val="subscript"/>
        </w:rPr>
        <w:sym w:font="Symbol" w:char="F0E5"/>
      </w:r>
      <w:r w:rsidR="005A639B" w:rsidRPr="00BA519F">
        <w:rPr>
          <w:b/>
          <w:sz w:val="22"/>
          <w:szCs w:val="22"/>
          <w:vertAlign w:val="subscript"/>
          <w:lang w:val="uk-UA"/>
        </w:rPr>
        <w:t xml:space="preserve"> ст. тяж</w:t>
      </w:r>
      <w:r w:rsidR="005A639B" w:rsidRPr="00BA519F">
        <w:rPr>
          <w:b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Pr="00BA519F">
        <w:rPr>
          <w:color w:val="000000"/>
          <w:sz w:val="22"/>
          <w:szCs w:val="22"/>
          <w:lang w:val="uk-UA"/>
        </w:rPr>
        <w:t>(</w:t>
      </w:r>
      <w:r w:rsidR="005A639B" w:rsidRPr="00BA519F">
        <w:rPr>
          <w:color w:val="000000"/>
          <w:sz w:val="22"/>
          <w:szCs w:val="22"/>
          <w:lang w:val="uk-UA"/>
        </w:rPr>
        <w:t xml:space="preserve">відмітити потрібне </w:t>
      </w:r>
      <w:r w:rsidRPr="00BA519F">
        <w:rPr>
          <w:color w:val="000000"/>
          <w:sz w:val="22"/>
          <w:szCs w:val="22"/>
          <w:lang w:val="uk-UA"/>
        </w:rPr>
        <w:t xml:space="preserve">та вказати кількість епізодів): </w:t>
      </w:r>
      <w:bookmarkStart w:id="1" w:name="OLE_LINK1"/>
      <w:bookmarkStart w:id="2" w:name="OLE_LINK2"/>
      <w:bookmarkStart w:id="3" w:name="OLE_LINK3"/>
      <w:bookmarkStart w:id="4" w:name="OLE_LINK14"/>
      <w:bookmarkStart w:id="5" w:name="OLE_LINK15"/>
      <w:r w:rsidR="00FE4BD0" w:rsidRPr="00BA519F">
        <w:rPr>
          <w:sz w:val="22"/>
          <w:szCs w:val="22"/>
          <w:lang w:val="uk-UA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sz w:val="22"/>
          <w:szCs w:val="22"/>
          <w:lang w:val="uk-UA"/>
        </w:rPr>
        <w:instrText xml:space="preserve"> FORMCHECKBOX </w:instrText>
      </w:r>
      <w:r w:rsidR="00233FB7">
        <w:rPr>
          <w:sz w:val="22"/>
          <w:szCs w:val="22"/>
          <w:lang w:val="uk-UA"/>
        </w:rPr>
      </w:r>
      <w:r w:rsidR="00233FB7">
        <w:rPr>
          <w:sz w:val="22"/>
          <w:szCs w:val="22"/>
          <w:lang w:val="uk-UA"/>
        </w:rPr>
        <w:fldChar w:fldCharType="separate"/>
      </w:r>
      <w:r w:rsidR="00FE4BD0" w:rsidRPr="00BA519F">
        <w:rPr>
          <w:sz w:val="22"/>
          <w:szCs w:val="22"/>
          <w:lang w:val="uk-UA"/>
        </w:rPr>
        <w:fldChar w:fldCharType="end"/>
      </w:r>
      <w:r w:rsidRPr="00BA519F">
        <w:rPr>
          <w:sz w:val="22"/>
          <w:szCs w:val="22"/>
          <w:lang w:val="uk-UA"/>
        </w:rPr>
        <w:t xml:space="preserve"> </w:t>
      </w:r>
      <w:r w:rsidR="00567052">
        <w:rPr>
          <w:sz w:val="22"/>
          <w:szCs w:val="22"/>
          <w:lang w:val="uk-UA"/>
        </w:rPr>
        <w:t>кримінальний проступок</w:t>
      </w:r>
      <w:r w:rsidRPr="00BA519F">
        <w:rPr>
          <w:sz w:val="22"/>
          <w:szCs w:val="22"/>
          <w:lang w:val="uk-UA"/>
        </w:rPr>
        <w:t xml:space="preserve"> _____; </w:t>
      </w:r>
      <w:r w:rsidR="00FE4BD0" w:rsidRPr="00BA519F">
        <w:rPr>
          <w:sz w:val="22"/>
          <w:szCs w:val="22"/>
          <w:lang w:val="uk-UA"/>
        </w:rPr>
        <w:fldChar w:fldCharType="begin">
          <w:ffData>
            <w:name w:val="Прапорець2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sz w:val="22"/>
          <w:szCs w:val="22"/>
          <w:lang w:val="uk-UA"/>
        </w:rPr>
        <w:instrText xml:space="preserve"> FORMCHECKBOX </w:instrText>
      </w:r>
      <w:r w:rsidR="00233FB7">
        <w:rPr>
          <w:sz w:val="22"/>
          <w:szCs w:val="22"/>
          <w:lang w:val="uk-UA"/>
        </w:rPr>
      </w:r>
      <w:r w:rsidR="00233FB7">
        <w:rPr>
          <w:sz w:val="22"/>
          <w:szCs w:val="22"/>
          <w:lang w:val="uk-UA"/>
        </w:rPr>
        <w:fldChar w:fldCharType="separate"/>
      </w:r>
      <w:r w:rsidR="00FE4BD0" w:rsidRPr="00BA519F">
        <w:rPr>
          <w:sz w:val="22"/>
          <w:szCs w:val="22"/>
          <w:lang w:val="uk-UA"/>
        </w:rPr>
        <w:fldChar w:fldCharType="end"/>
      </w:r>
      <w:r w:rsidRPr="00BA519F">
        <w:rPr>
          <w:sz w:val="22"/>
          <w:szCs w:val="22"/>
          <w:lang w:val="uk-UA"/>
        </w:rPr>
        <w:t xml:space="preserve"> </w:t>
      </w:r>
      <w:r w:rsidR="00567052">
        <w:rPr>
          <w:sz w:val="22"/>
          <w:szCs w:val="22"/>
          <w:lang w:val="uk-UA"/>
        </w:rPr>
        <w:t>нетяжкий злочин</w:t>
      </w:r>
      <w:r w:rsidRPr="00BA519F">
        <w:rPr>
          <w:sz w:val="22"/>
          <w:szCs w:val="22"/>
          <w:lang w:val="uk-UA"/>
        </w:rPr>
        <w:t xml:space="preserve"> _____; </w:t>
      </w:r>
      <w:r w:rsidR="00FE4BD0" w:rsidRPr="00BA519F">
        <w:rPr>
          <w:sz w:val="22"/>
          <w:szCs w:val="22"/>
          <w:lang w:val="uk-UA"/>
        </w:rPr>
        <w:fldChar w:fldCharType="begin">
          <w:ffData>
            <w:name w:val="Прапорець3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sz w:val="22"/>
          <w:szCs w:val="22"/>
          <w:lang w:val="uk-UA"/>
        </w:rPr>
        <w:instrText xml:space="preserve"> FORMCHECKBOX </w:instrText>
      </w:r>
      <w:r w:rsidR="00233FB7">
        <w:rPr>
          <w:sz w:val="22"/>
          <w:szCs w:val="22"/>
          <w:lang w:val="uk-UA"/>
        </w:rPr>
      </w:r>
      <w:r w:rsidR="00233FB7">
        <w:rPr>
          <w:sz w:val="22"/>
          <w:szCs w:val="22"/>
          <w:lang w:val="uk-UA"/>
        </w:rPr>
        <w:fldChar w:fldCharType="separate"/>
      </w:r>
      <w:r w:rsidR="00FE4BD0" w:rsidRPr="00BA519F">
        <w:rPr>
          <w:sz w:val="22"/>
          <w:szCs w:val="22"/>
          <w:lang w:val="uk-UA"/>
        </w:rPr>
        <w:fldChar w:fldCharType="end"/>
      </w:r>
      <w:r w:rsidRPr="00BA519F">
        <w:rPr>
          <w:sz w:val="22"/>
          <w:szCs w:val="22"/>
          <w:lang w:val="uk-UA"/>
        </w:rPr>
        <w:t xml:space="preserve"> тяжкий </w:t>
      </w:r>
      <w:r w:rsidR="00567052">
        <w:rPr>
          <w:sz w:val="22"/>
          <w:szCs w:val="22"/>
          <w:lang w:val="uk-UA"/>
        </w:rPr>
        <w:t>злочин</w:t>
      </w:r>
      <w:r w:rsidRPr="00BA519F">
        <w:rPr>
          <w:sz w:val="22"/>
          <w:szCs w:val="22"/>
          <w:lang w:val="uk-UA"/>
        </w:rPr>
        <w:t>_____;</w:t>
      </w:r>
      <w:r w:rsidR="00567052">
        <w:rPr>
          <w:sz w:val="22"/>
          <w:szCs w:val="22"/>
          <w:lang w:val="uk-UA"/>
        </w:rPr>
        <w:t xml:space="preserve"> </w:t>
      </w:r>
      <w:r w:rsidR="00FE4BD0" w:rsidRPr="00BA519F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sz w:val="22"/>
          <w:szCs w:val="22"/>
          <w:lang w:val="uk-UA"/>
        </w:rPr>
        <w:instrText xml:space="preserve"> FORMCHECKBOX </w:instrText>
      </w:r>
      <w:r w:rsidR="00233FB7">
        <w:rPr>
          <w:sz w:val="22"/>
          <w:szCs w:val="22"/>
          <w:lang w:val="uk-UA"/>
        </w:rPr>
      </w:r>
      <w:r w:rsidR="00233FB7">
        <w:rPr>
          <w:sz w:val="22"/>
          <w:szCs w:val="22"/>
          <w:lang w:val="uk-UA"/>
        </w:rPr>
        <w:fldChar w:fldCharType="separate"/>
      </w:r>
      <w:r w:rsidR="00FE4BD0" w:rsidRPr="00BA519F">
        <w:rPr>
          <w:sz w:val="22"/>
          <w:szCs w:val="22"/>
          <w:lang w:val="uk-UA"/>
        </w:rPr>
        <w:fldChar w:fldCharType="end"/>
      </w:r>
      <w:r w:rsidRPr="00BA519F">
        <w:rPr>
          <w:sz w:val="22"/>
          <w:szCs w:val="22"/>
          <w:lang w:val="uk-UA"/>
        </w:rPr>
        <w:t xml:space="preserve"> особливо тяжкий </w:t>
      </w:r>
      <w:r w:rsidR="00567052">
        <w:rPr>
          <w:sz w:val="22"/>
          <w:szCs w:val="22"/>
          <w:lang w:val="uk-UA"/>
        </w:rPr>
        <w:t xml:space="preserve">злочин </w:t>
      </w:r>
      <w:r w:rsidRPr="00BA519F">
        <w:rPr>
          <w:sz w:val="22"/>
          <w:szCs w:val="22"/>
          <w:lang w:val="uk-UA"/>
        </w:rPr>
        <w:t>_____ (</w:t>
      </w:r>
      <w:r w:rsidR="00FE4BD0" w:rsidRPr="00BA519F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sz w:val="22"/>
          <w:szCs w:val="22"/>
          <w:lang w:val="uk-UA"/>
        </w:rPr>
        <w:instrText xml:space="preserve"> FORMCHECKBOX </w:instrText>
      </w:r>
      <w:r w:rsidR="00233FB7">
        <w:rPr>
          <w:sz w:val="22"/>
          <w:szCs w:val="22"/>
          <w:lang w:val="uk-UA"/>
        </w:rPr>
      </w:r>
      <w:r w:rsidR="00233FB7">
        <w:rPr>
          <w:sz w:val="22"/>
          <w:szCs w:val="22"/>
          <w:lang w:val="uk-UA"/>
        </w:rPr>
        <w:fldChar w:fldCharType="separate"/>
      </w:r>
      <w:r w:rsidR="00FE4BD0" w:rsidRPr="00BA519F">
        <w:rPr>
          <w:sz w:val="22"/>
          <w:szCs w:val="22"/>
          <w:lang w:val="uk-UA"/>
        </w:rPr>
        <w:fldChar w:fldCharType="end"/>
      </w:r>
      <w:r w:rsidRPr="00BA519F">
        <w:rPr>
          <w:sz w:val="22"/>
          <w:szCs w:val="22"/>
          <w:lang w:val="uk-UA"/>
        </w:rPr>
        <w:t xml:space="preserve"> розгляд судом колегіально (в</w:t>
      </w:r>
      <w:r w:rsidR="00B64E37" w:rsidRPr="00BA519F">
        <w:rPr>
          <w:sz w:val="22"/>
          <w:szCs w:val="22"/>
          <w:lang w:val="uk-UA"/>
        </w:rPr>
        <w:t>ідмітити</w:t>
      </w:r>
      <w:r w:rsidRPr="00BA519F">
        <w:rPr>
          <w:sz w:val="22"/>
          <w:szCs w:val="22"/>
          <w:lang w:val="uk-UA"/>
        </w:rPr>
        <w:t xml:space="preserve"> у разі наявності</w:t>
      </w:r>
      <w:r w:rsidR="00926C1E" w:rsidRPr="00BA519F">
        <w:rPr>
          <w:sz w:val="22"/>
          <w:szCs w:val="22"/>
          <w:lang w:val="uk-UA"/>
        </w:rPr>
        <w:t>)</w:t>
      </w:r>
      <w:r w:rsidRPr="00BA519F">
        <w:rPr>
          <w:sz w:val="22"/>
          <w:szCs w:val="22"/>
          <w:lang w:val="uk-UA"/>
        </w:rPr>
        <w:t xml:space="preserve">); </w:t>
      </w:r>
      <w:r w:rsidR="00FE4BD0" w:rsidRPr="00BA519F">
        <w:rPr>
          <w:sz w:val="22"/>
          <w:szCs w:val="22"/>
          <w:lang w:val="uk-UA"/>
        </w:rPr>
        <w:fldChar w:fldCharType="begin">
          <w:ffData>
            <w:name w:val="Прапорець5"/>
            <w:enabled/>
            <w:calcOnExit w:val="0"/>
            <w:checkBox>
              <w:sizeAuto/>
              <w:default w:val="0"/>
            </w:checkBox>
          </w:ffData>
        </w:fldChar>
      </w:r>
      <w:r w:rsidRPr="00BA519F">
        <w:rPr>
          <w:sz w:val="22"/>
          <w:szCs w:val="22"/>
          <w:lang w:val="uk-UA"/>
        </w:rPr>
        <w:instrText xml:space="preserve"> FORMCHECKBOX </w:instrText>
      </w:r>
      <w:r w:rsidR="00233FB7">
        <w:rPr>
          <w:sz w:val="22"/>
          <w:szCs w:val="22"/>
          <w:lang w:val="uk-UA"/>
        </w:rPr>
      </w:r>
      <w:r w:rsidR="00233FB7">
        <w:rPr>
          <w:sz w:val="22"/>
          <w:szCs w:val="22"/>
          <w:lang w:val="uk-UA"/>
        </w:rPr>
        <w:fldChar w:fldCharType="separate"/>
      </w:r>
      <w:r w:rsidR="00FE4BD0" w:rsidRPr="00BA519F">
        <w:rPr>
          <w:sz w:val="22"/>
          <w:szCs w:val="22"/>
          <w:lang w:val="uk-UA"/>
        </w:rPr>
        <w:fldChar w:fldCharType="end"/>
      </w:r>
      <w:r w:rsidRPr="00BA519F">
        <w:rPr>
          <w:sz w:val="22"/>
          <w:szCs w:val="22"/>
          <w:lang w:val="uk-UA"/>
        </w:rPr>
        <w:t xml:space="preserve"> </w:t>
      </w:r>
      <w:r w:rsidR="00567052">
        <w:rPr>
          <w:sz w:val="22"/>
          <w:szCs w:val="22"/>
          <w:lang w:val="uk-UA"/>
        </w:rPr>
        <w:t xml:space="preserve">злочин з </w:t>
      </w:r>
      <w:r w:rsidRPr="00BA519F">
        <w:rPr>
          <w:sz w:val="22"/>
          <w:szCs w:val="22"/>
          <w:lang w:val="uk-UA"/>
        </w:rPr>
        <w:t>посягання на життя*</w:t>
      </w:r>
      <w:r w:rsidR="00431B6E" w:rsidRPr="00BA519F">
        <w:rPr>
          <w:sz w:val="22"/>
          <w:szCs w:val="22"/>
          <w:lang w:val="uk-UA"/>
        </w:rPr>
        <w:t xml:space="preserve"> _____.</w:t>
      </w:r>
    </w:p>
    <w:p w:rsidR="00567052" w:rsidRPr="00BA519F" w:rsidRDefault="00567052" w:rsidP="00C8491A">
      <w:pPr>
        <w:jc w:val="both"/>
        <w:rPr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__________</w:t>
      </w:r>
      <w:r w:rsidR="006B7B69">
        <w:rPr>
          <w:b/>
          <w:color w:val="000000"/>
          <w:sz w:val="22"/>
          <w:szCs w:val="22"/>
          <w:lang w:val="uk-UA"/>
        </w:rPr>
        <w:t>_</w:t>
      </w:r>
    </w:p>
    <w:p w:rsidR="000467E0" w:rsidRPr="00567052" w:rsidRDefault="000467E0" w:rsidP="00C8491A">
      <w:pPr>
        <w:pStyle w:val="a3"/>
        <w:spacing w:before="0" w:beforeAutospacing="0" w:after="60" w:afterAutospacing="0"/>
        <w:jc w:val="both"/>
        <w:rPr>
          <w:color w:val="000000"/>
          <w:sz w:val="18"/>
          <w:szCs w:val="18"/>
          <w:lang w:val="uk-UA"/>
        </w:rPr>
      </w:pPr>
      <w:r w:rsidRPr="00567052">
        <w:rPr>
          <w:color w:val="000000"/>
          <w:sz w:val="18"/>
          <w:szCs w:val="18"/>
          <w:lang w:val="uk-UA"/>
        </w:rPr>
        <w:t>*</w:t>
      </w:r>
      <w:r w:rsidR="005A639B" w:rsidRPr="00567052">
        <w:rPr>
          <w:color w:val="000000"/>
          <w:sz w:val="18"/>
          <w:szCs w:val="18"/>
          <w:lang w:val="uk-UA"/>
        </w:rPr>
        <w:t>Т</w:t>
      </w:r>
      <w:r w:rsidRPr="00567052">
        <w:rPr>
          <w:color w:val="000000"/>
          <w:sz w:val="18"/>
          <w:szCs w:val="18"/>
          <w:lang w:val="uk-UA"/>
        </w:rPr>
        <w:t xml:space="preserve">ут і далі – злочини, передбачені статтями 112, 115, частиною третьою статті 258, статтями 348, </w:t>
      </w:r>
      <w:r w:rsidR="00567052" w:rsidRPr="00567052">
        <w:rPr>
          <w:color w:val="000000"/>
          <w:sz w:val="18"/>
          <w:szCs w:val="18"/>
          <w:lang w:val="uk-UA"/>
        </w:rPr>
        <w:t>348</w:t>
      </w:r>
      <w:r w:rsidR="00567052" w:rsidRPr="00567052">
        <w:rPr>
          <w:color w:val="000000"/>
          <w:sz w:val="18"/>
          <w:szCs w:val="18"/>
          <w:vertAlign w:val="superscript"/>
          <w:lang w:val="uk-UA"/>
        </w:rPr>
        <w:t>1</w:t>
      </w:r>
      <w:r w:rsidR="00567052">
        <w:rPr>
          <w:color w:val="000000"/>
          <w:sz w:val="18"/>
          <w:szCs w:val="18"/>
          <w:lang w:val="uk-UA"/>
        </w:rPr>
        <w:t xml:space="preserve">, </w:t>
      </w:r>
      <w:r w:rsidRPr="00567052">
        <w:rPr>
          <w:color w:val="000000"/>
          <w:sz w:val="18"/>
          <w:szCs w:val="18"/>
          <w:lang w:val="uk-UA"/>
        </w:rPr>
        <w:t>379, 400 і 443 КК</w:t>
      </w:r>
      <w:r w:rsidR="00431B6E" w:rsidRPr="00567052">
        <w:rPr>
          <w:color w:val="000000"/>
          <w:sz w:val="18"/>
          <w:szCs w:val="18"/>
          <w:lang w:val="uk-UA"/>
        </w:rPr>
        <w:t>;</w:t>
      </w:r>
    </w:p>
    <w:bookmarkEnd w:id="1"/>
    <w:bookmarkEnd w:id="2"/>
    <w:bookmarkEnd w:id="3"/>
    <w:bookmarkEnd w:id="4"/>
    <w:bookmarkEnd w:id="5"/>
    <w:p w:rsidR="000467E0" w:rsidRDefault="00C2303E" w:rsidP="00C8491A">
      <w:pPr>
        <w:jc w:val="both"/>
        <w:rPr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2)</w:t>
      </w:r>
      <w:r w:rsidR="00437FE0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610E9" w:rsidRPr="00BA519F">
        <w:rPr>
          <w:b/>
          <w:color w:val="000000"/>
          <w:sz w:val="22"/>
          <w:szCs w:val="22"/>
          <w:lang w:val="uk-UA"/>
        </w:rPr>
        <w:t>к</w:t>
      </w:r>
      <w:r w:rsidR="00437FE0" w:rsidRPr="00BA519F">
        <w:rPr>
          <w:b/>
          <w:color w:val="000000"/>
          <w:sz w:val="22"/>
          <w:szCs w:val="22"/>
          <w:lang w:val="uk-UA"/>
        </w:rPr>
        <w:t>ількість підозрюваних, обвинувачених (крім підзахисного) у кримінальному провадженні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спів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="00B64E37" w:rsidRPr="00BA519F">
        <w:rPr>
          <w:sz w:val="22"/>
          <w:szCs w:val="22"/>
          <w:lang w:val="uk-UA"/>
        </w:rPr>
        <w:t>**</w:t>
      </w:r>
      <w:r w:rsidR="00431B6E" w:rsidRPr="00BA519F">
        <w:rPr>
          <w:sz w:val="22"/>
          <w:szCs w:val="22"/>
          <w:lang w:val="uk-UA"/>
        </w:rPr>
        <w:t xml:space="preserve"> _____</w:t>
      </w:r>
      <w:r w:rsidR="00567052">
        <w:rPr>
          <w:sz w:val="22"/>
          <w:szCs w:val="22"/>
          <w:lang w:val="uk-UA"/>
        </w:rPr>
        <w:t>.</w:t>
      </w:r>
    </w:p>
    <w:p w:rsidR="00567052" w:rsidRPr="00BA519F" w:rsidRDefault="00567052" w:rsidP="00C8491A">
      <w:pPr>
        <w:jc w:val="both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___________</w:t>
      </w:r>
    </w:p>
    <w:p w:rsidR="00437FE0" w:rsidRPr="00567052" w:rsidRDefault="00B64E37" w:rsidP="00C8491A">
      <w:pPr>
        <w:spacing w:after="60"/>
        <w:jc w:val="both"/>
        <w:rPr>
          <w:color w:val="000000"/>
          <w:sz w:val="18"/>
          <w:szCs w:val="18"/>
          <w:lang w:val="uk-UA"/>
        </w:rPr>
      </w:pPr>
      <w:r w:rsidRPr="00567052">
        <w:rPr>
          <w:color w:val="000000"/>
          <w:sz w:val="18"/>
          <w:szCs w:val="18"/>
          <w:lang w:val="uk-UA"/>
        </w:rPr>
        <w:t>**У разі</w:t>
      </w:r>
      <w:r w:rsidR="00DC3EBE" w:rsidRPr="00567052">
        <w:rPr>
          <w:color w:val="000000"/>
          <w:sz w:val="18"/>
          <w:szCs w:val="18"/>
          <w:lang w:val="uk-UA"/>
        </w:rPr>
        <w:t xml:space="preserve"> якщо у провадженні фігурує лише підзахисний, вказується 0</w:t>
      </w:r>
      <w:r w:rsidR="00431B6E" w:rsidRPr="00567052">
        <w:rPr>
          <w:color w:val="000000"/>
          <w:sz w:val="18"/>
          <w:szCs w:val="18"/>
          <w:lang w:val="uk-UA"/>
        </w:rPr>
        <w:t>;</w:t>
      </w:r>
    </w:p>
    <w:p w:rsidR="00437FE0" w:rsidRPr="00BA519F" w:rsidRDefault="00C2303E" w:rsidP="00C8491A">
      <w:pPr>
        <w:spacing w:after="60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3)</w:t>
      </w:r>
      <w:r w:rsidR="00437FE0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610E9" w:rsidRPr="00BA519F">
        <w:rPr>
          <w:b/>
          <w:color w:val="000000"/>
          <w:sz w:val="22"/>
          <w:szCs w:val="22"/>
          <w:lang w:val="uk-UA"/>
        </w:rPr>
        <w:t>о</w:t>
      </w:r>
      <w:r w:rsidR="00437FE0" w:rsidRPr="00BA519F">
        <w:rPr>
          <w:b/>
          <w:color w:val="000000"/>
          <w:sz w:val="22"/>
          <w:szCs w:val="22"/>
          <w:lang w:val="uk-UA"/>
        </w:rPr>
        <w:t>брання особі запобіжного заходу у вигляді тримання під вартою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зз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="00437FE0"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437FE0" w:rsidRPr="00BA519F">
        <w:rPr>
          <w:color w:val="000000"/>
          <w:sz w:val="22"/>
          <w:szCs w:val="22"/>
          <w:lang w:val="uk-UA"/>
        </w:rPr>
        <w:t>(</w:t>
      </w:r>
      <w:r w:rsidR="005A639B" w:rsidRPr="00BA519F">
        <w:rPr>
          <w:color w:val="000000"/>
          <w:sz w:val="22"/>
          <w:szCs w:val="22"/>
          <w:lang w:val="uk-UA"/>
        </w:rPr>
        <w:t>відмітити потрібне</w:t>
      </w:r>
      <w:r w:rsidR="00437FE0" w:rsidRPr="00BA519F">
        <w:rPr>
          <w:color w:val="000000"/>
          <w:sz w:val="22"/>
          <w:szCs w:val="22"/>
          <w:lang w:val="uk-UA"/>
        </w:rPr>
        <w:t>):</w:t>
      </w:r>
      <w:r w:rsidR="00C8491A">
        <w:rPr>
          <w:color w:val="000000"/>
          <w:sz w:val="22"/>
          <w:szCs w:val="22"/>
          <w:lang w:val="uk-UA"/>
        </w:rPr>
        <w:br/>
      </w:r>
      <w:r w:rsidR="00FE4BD0"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37FE0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="00FE4BD0" w:rsidRPr="00BA519F">
        <w:rPr>
          <w:color w:val="000000"/>
          <w:sz w:val="22"/>
          <w:szCs w:val="22"/>
          <w:lang w:val="uk-UA"/>
        </w:rPr>
        <w:fldChar w:fldCharType="end"/>
      </w:r>
      <w:r w:rsidR="00437FE0" w:rsidRPr="00BA519F">
        <w:rPr>
          <w:color w:val="000000"/>
          <w:sz w:val="22"/>
          <w:szCs w:val="22"/>
          <w:lang w:val="uk-UA"/>
        </w:rPr>
        <w:t xml:space="preserve"> так; </w:t>
      </w:r>
      <w:r w:rsidR="00FE4BD0"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20"/>
            <w:enabled/>
            <w:calcOnExit w:val="0"/>
            <w:checkBox>
              <w:sizeAuto/>
              <w:default w:val="0"/>
            </w:checkBox>
          </w:ffData>
        </w:fldChar>
      </w:r>
      <w:r w:rsidR="00437FE0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="00FE4BD0" w:rsidRPr="00BA519F">
        <w:rPr>
          <w:color w:val="000000"/>
          <w:sz w:val="22"/>
          <w:szCs w:val="22"/>
          <w:lang w:val="uk-UA"/>
        </w:rPr>
        <w:fldChar w:fldCharType="end"/>
      </w:r>
      <w:r w:rsidR="00A44EB5" w:rsidRPr="00BA519F">
        <w:rPr>
          <w:color w:val="000000"/>
          <w:sz w:val="22"/>
          <w:szCs w:val="22"/>
          <w:lang w:val="uk-UA"/>
        </w:rPr>
        <w:t xml:space="preserve"> ні;</w:t>
      </w:r>
    </w:p>
    <w:p w:rsidR="001964BD" w:rsidRPr="00BA519F" w:rsidRDefault="00591163" w:rsidP="00C8491A">
      <w:pPr>
        <w:spacing w:after="60"/>
        <w:jc w:val="both"/>
        <w:rPr>
          <w:color w:val="000000"/>
          <w:sz w:val="22"/>
          <w:szCs w:val="22"/>
        </w:rPr>
      </w:pPr>
      <w:r w:rsidRPr="00BA519F">
        <w:rPr>
          <w:b/>
          <w:color w:val="000000"/>
          <w:sz w:val="22"/>
          <w:szCs w:val="22"/>
          <w:lang w:val="uk-UA"/>
        </w:rPr>
        <w:t>4</w:t>
      </w:r>
      <w:r w:rsidR="00C2303E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="001610E9" w:rsidRPr="00BA519F">
        <w:rPr>
          <w:b/>
          <w:color w:val="000000"/>
          <w:sz w:val="22"/>
          <w:szCs w:val="22"/>
          <w:lang w:val="uk-UA"/>
        </w:rPr>
        <w:t>о</w:t>
      </w:r>
      <w:r w:rsidRPr="00BA519F">
        <w:rPr>
          <w:b/>
          <w:color w:val="000000"/>
          <w:sz w:val="22"/>
          <w:szCs w:val="22"/>
          <w:lang w:val="uk-UA"/>
        </w:rPr>
        <w:t>соблива категорія особи, якій надається БВПД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ос. кат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Pr="00BA519F">
        <w:rPr>
          <w:color w:val="000000"/>
          <w:sz w:val="22"/>
          <w:szCs w:val="22"/>
          <w:lang w:val="uk-UA"/>
        </w:rPr>
        <w:t>(</w:t>
      </w:r>
      <w:r w:rsidR="00AC4E9E" w:rsidRPr="00BA519F">
        <w:rPr>
          <w:color w:val="000000"/>
          <w:sz w:val="22"/>
          <w:szCs w:val="22"/>
          <w:lang w:val="uk-UA"/>
        </w:rPr>
        <w:t>відмітити потрібне</w:t>
      </w:r>
      <w:r w:rsidRPr="00BA519F">
        <w:rPr>
          <w:color w:val="000000"/>
          <w:sz w:val="22"/>
          <w:szCs w:val="22"/>
          <w:lang w:val="uk-UA"/>
        </w:rPr>
        <w:t>):</w:t>
      </w:r>
    </w:p>
    <w:p w:rsidR="001964BD" w:rsidRPr="00BA519F" w:rsidRDefault="00FE4BD0" w:rsidP="00C8491A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1964BD" w:rsidRPr="00BA519F">
        <w:rPr>
          <w:color w:val="000000"/>
          <w:sz w:val="22"/>
          <w:szCs w:val="22"/>
          <w:lang w:val="uk-UA"/>
        </w:rPr>
        <w:t xml:space="preserve"> у віці до 18 років;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1964BD" w:rsidRPr="00BA519F">
        <w:rPr>
          <w:color w:val="000000"/>
          <w:sz w:val="22"/>
          <w:szCs w:val="22"/>
          <w:lang w:val="uk-UA"/>
        </w:rPr>
        <w:t xml:space="preserve"> через свої фізичні або психічні вади (німа, глуха, сліпа тощо) не може сама реалізувати своє право на захист;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9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1964BD" w:rsidRPr="00BA519F">
        <w:rPr>
          <w:color w:val="000000"/>
          <w:sz w:val="22"/>
          <w:szCs w:val="22"/>
          <w:lang w:val="uk-UA"/>
        </w:rPr>
        <w:t xml:space="preserve"> не володіє мовою, якою ведеться провадження;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0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1964BD" w:rsidRPr="00BA519F">
        <w:rPr>
          <w:color w:val="000000"/>
          <w:sz w:val="22"/>
          <w:szCs w:val="22"/>
          <w:lang w:val="uk-UA"/>
        </w:rPr>
        <w:t xml:space="preserve"> виявлено інфекційну хворобу, що підтверджується відповідною медичною довідкою;</w:t>
      </w:r>
      <w:r w:rsidR="00492B13" w:rsidRPr="00BA519F">
        <w:rPr>
          <w:color w:val="000000"/>
          <w:sz w:val="22"/>
          <w:szCs w:val="22"/>
          <w:lang w:val="uk-UA"/>
        </w:rPr>
        <w:t xml:space="preserve">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492B13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492B13" w:rsidRPr="00BA519F">
        <w:rPr>
          <w:color w:val="000000"/>
          <w:sz w:val="22"/>
          <w:szCs w:val="22"/>
          <w:lang w:val="uk-UA"/>
        </w:rPr>
        <w:t xml:space="preserve"> засуджена до покарання у вигляді позбавлення волі, тримання в дисциплінарному батальйоні військовослужбовців або обмеження волі</w:t>
      </w:r>
      <w:r w:rsidR="005A639B" w:rsidRPr="00BA519F">
        <w:rPr>
          <w:color w:val="000000"/>
          <w:sz w:val="22"/>
          <w:szCs w:val="22"/>
          <w:lang w:val="uk-UA"/>
        </w:rPr>
        <w:t>.</w:t>
      </w:r>
    </w:p>
    <w:p w:rsidR="00591163" w:rsidRPr="00BA519F" w:rsidRDefault="00591163" w:rsidP="001964BD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2.3. </w:t>
      </w:r>
      <w:r w:rsidR="005A639B" w:rsidRPr="00BA519F">
        <w:rPr>
          <w:b/>
          <w:color w:val="000000"/>
          <w:sz w:val="22"/>
          <w:szCs w:val="22"/>
          <w:lang w:val="uk-UA"/>
        </w:rPr>
        <w:t>О</w:t>
      </w:r>
      <w:r w:rsidRPr="00BA519F">
        <w:rPr>
          <w:b/>
          <w:color w:val="000000"/>
          <w:sz w:val="22"/>
          <w:szCs w:val="22"/>
          <w:lang w:val="uk-UA"/>
        </w:rPr>
        <w:t>скарження адвокатом у судовому порядку в інтересах захисту особи у кримінальному провадженні незаконних рішень, дій чи бездіяльності органу, що провадить оперативно-розшукову діяльність, слідчого</w:t>
      </w:r>
      <w:r w:rsidR="008A1C17">
        <w:rPr>
          <w:b/>
          <w:color w:val="000000"/>
          <w:sz w:val="22"/>
          <w:szCs w:val="22"/>
          <w:lang w:val="uk-UA"/>
        </w:rPr>
        <w:t xml:space="preserve">, </w:t>
      </w:r>
      <w:r w:rsidRPr="00BA519F">
        <w:rPr>
          <w:b/>
          <w:color w:val="000000"/>
          <w:sz w:val="22"/>
          <w:szCs w:val="22"/>
          <w:lang w:val="uk-UA"/>
        </w:rPr>
        <w:t xml:space="preserve">прокурора та/або підготовка та подання адвокатом заяви про </w:t>
      </w:r>
      <w:r w:rsidR="00567052">
        <w:rPr>
          <w:b/>
          <w:color w:val="000000"/>
          <w:sz w:val="22"/>
          <w:szCs w:val="22"/>
          <w:lang w:val="uk-UA"/>
        </w:rPr>
        <w:t xml:space="preserve">вчинене щодо </w:t>
      </w:r>
      <w:r w:rsidR="00567052">
        <w:rPr>
          <w:b/>
          <w:color w:val="000000"/>
          <w:sz w:val="22"/>
          <w:szCs w:val="22"/>
          <w:lang w:val="uk-UA"/>
        </w:rPr>
        <w:lastRenderedPageBreak/>
        <w:t>особи кримінальне правопорушення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(К</w:t>
      </w:r>
      <w:r w:rsidR="005A639B" w:rsidRPr="00BA519F">
        <w:rPr>
          <w:b/>
          <w:color w:val="000000"/>
          <w:sz w:val="22"/>
          <w:szCs w:val="22"/>
          <w:vertAlign w:val="subscript"/>
          <w:lang w:val="uk-UA"/>
        </w:rPr>
        <w:t>ос</w:t>
      </w:r>
      <w:r w:rsidR="005A639B" w:rsidRPr="00BA519F">
        <w:rPr>
          <w:b/>
          <w:color w:val="000000"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Pr="00BA519F">
        <w:rPr>
          <w:color w:val="000000"/>
          <w:sz w:val="22"/>
          <w:szCs w:val="22"/>
          <w:lang w:val="uk-UA"/>
        </w:rPr>
        <w:t>(зазначити кількість окремих проваджень, відкритих у результаті відповідних дій адвоката) _______.</w:t>
      </w:r>
    </w:p>
    <w:p w:rsidR="00591163" w:rsidRPr="00BA519F" w:rsidRDefault="00591163" w:rsidP="001964BD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2.4. </w:t>
      </w:r>
      <w:r w:rsidR="005A639B" w:rsidRPr="00BA519F">
        <w:rPr>
          <w:b/>
          <w:color w:val="000000"/>
          <w:sz w:val="22"/>
          <w:szCs w:val="22"/>
          <w:lang w:val="uk-UA"/>
        </w:rPr>
        <w:t>Р</w:t>
      </w:r>
      <w:r w:rsidRPr="00BA519F">
        <w:rPr>
          <w:b/>
          <w:color w:val="000000"/>
          <w:sz w:val="22"/>
          <w:szCs w:val="22"/>
          <w:lang w:val="uk-UA"/>
        </w:rPr>
        <w:t xml:space="preserve">езультати здійснення адвокатом захисту на </w:t>
      </w:r>
      <w:r w:rsidR="00926C1E" w:rsidRPr="00BA519F">
        <w:rPr>
          <w:b/>
          <w:color w:val="000000"/>
          <w:sz w:val="22"/>
          <w:szCs w:val="22"/>
          <w:lang w:val="uk-UA"/>
        </w:rPr>
        <w:t>цій</w:t>
      </w:r>
      <w:r w:rsidRPr="00BA519F">
        <w:rPr>
          <w:b/>
          <w:color w:val="000000"/>
          <w:sz w:val="22"/>
          <w:szCs w:val="22"/>
          <w:lang w:val="uk-UA"/>
        </w:rPr>
        <w:t xml:space="preserve"> стадії кримінального провадження</w:t>
      </w:r>
      <w:r w:rsidR="005A639B" w:rsidRPr="00BA519F">
        <w:rPr>
          <w:b/>
          <w:color w:val="000000"/>
          <w:sz w:val="22"/>
          <w:szCs w:val="22"/>
          <w:lang w:val="uk-UA"/>
        </w:rPr>
        <w:t xml:space="preserve"> (</w:t>
      </w:r>
      <w:r w:rsidR="005A639B" w:rsidRPr="00BA519F">
        <w:rPr>
          <w:b/>
          <w:sz w:val="22"/>
          <w:szCs w:val="22"/>
          <w:lang w:val="uk-UA"/>
        </w:rPr>
        <w:t>К</w:t>
      </w:r>
      <w:r w:rsidR="005A639B" w:rsidRPr="00BA519F">
        <w:rPr>
          <w:b/>
          <w:sz w:val="22"/>
          <w:szCs w:val="22"/>
          <w:vertAlign w:val="subscript"/>
        </w:rPr>
        <w:sym w:font="Symbol" w:char="F0E5"/>
      </w:r>
      <w:r w:rsidR="005A639B" w:rsidRPr="00BA519F">
        <w:rPr>
          <w:b/>
          <w:sz w:val="22"/>
          <w:szCs w:val="22"/>
          <w:vertAlign w:val="subscript"/>
          <w:lang w:val="uk-UA"/>
        </w:rPr>
        <w:t xml:space="preserve"> рез</w:t>
      </w:r>
      <w:r w:rsidR="005A639B" w:rsidRPr="00BA519F">
        <w:rPr>
          <w:b/>
          <w:sz w:val="22"/>
          <w:szCs w:val="22"/>
          <w:lang w:val="uk-UA"/>
        </w:rPr>
        <w:t>)</w:t>
      </w:r>
      <w:r w:rsidRPr="00BA519F">
        <w:rPr>
          <w:b/>
          <w:color w:val="000000"/>
          <w:sz w:val="22"/>
          <w:szCs w:val="22"/>
          <w:lang w:val="uk-UA"/>
        </w:rPr>
        <w:t xml:space="preserve"> </w:t>
      </w:r>
      <w:r w:rsidRPr="00BA519F">
        <w:rPr>
          <w:color w:val="000000"/>
          <w:sz w:val="22"/>
          <w:szCs w:val="22"/>
          <w:lang w:val="uk-UA"/>
        </w:rPr>
        <w:t>(</w:t>
      </w:r>
      <w:r w:rsidR="001D7C97" w:rsidRPr="00BA519F">
        <w:rPr>
          <w:color w:val="000000"/>
          <w:sz w:val="22"/>
          <w:szCs w:val="22"/>
          <w:lang w:val="uk-UA"/>
        </w:rPr>
        <w:t xml:space="preserve">відмітити потрібне </w:t>
      </w:r>
      <w:r w:rsidR="003F7AA0" w:rsidRPr="00BA519F">
        <w:rPr>
          <w:color w:val="000000"/>
          <w:sz w:val="22"/>
          <w:szCs w:val="22"/>
          <w:lang w:val="uk-UA"/>
        </w:rPr>
        <w:t xml:space="preserve">у разі наявності умов, викладених у таблиці 9 </w:t>
      </w:r>
      <w:r w:rsidR="00C2303E" w:rsidRPr="00BA519F">
        <w:rPr>
          <w:color w:val="000000"/>
          <w:sz w:val="22"/>
          <w:szCs w:val="22"/>
          <w:lang w:val="uk-UA"/>
        </w:rPr>
        <w:t>Методики обчислення розміру винагороди адвокатів, які надають безоплатну вторинну правову допомогу, затвердженої постановою Кабінету Міністрів України від 17 вересня 2014 року № 465 (в редакції постанови Кабінету Міністрів України від 21 грудня 2016 року №</w:t>
      </w:r>
      <w:r w:rsidR="001D7C97" w:rsidRPr="00BA519F">
        <w:rPr>
          <w:color w:val="000000"/>
          <w:sz w:val="22"/>
          <w:szCs w:val="22"/>
          <w:lang w:val="uk-UA"/>
        </w:rPr>
        <w:t> 1048) (далі – Методика)</w:t>
      </w:r>
      <w:r w:rsidR="00C2303E" w:rsidRPr="00BA519F">
        <w:rPr>
          <w:color w:val="000000"/>
          <w:sz w:val="22"/>
          <w:szCs w:val="22"/>
          <w:lang w:val="uk-UA"/>
        </w:rPr>
        <w:t>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7"/>
        <w:gridCol w:w="9647"/>
      </w:tblGrid>
      <w:tr w:rsidR="000467E0" w:rsidRPr="00BA519F" w:rsidTr="00672606">
        <w:tc>
          <w:tcPr>
            <w:tcW w:w="297" w:type="pct"/>
          </w:tcPr>
          <w:p w:rsidR="000467E0" w:rsidRPr="00BA519F" w:rsidRDefault="000467E0" w:rsidP="00CE70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№ з/п</w:t>
            </w:r>
            <w:r w:rsidR="004C1D68" w:rsidRPr="00BA519F">
              <w:rPr>
                <w:b/>
                <w:sz w:val="22"/>
                <w:szCs w:val="22"/>
                <w:lang w:val="uk-UA"/>
              </w:rPr>
              <w:t>**</w:t>
            </w:r>
            <w:r w:rsidRPr="00BA519F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703" w:type="pct"/>
          </w:tcPr>
          <w:p w:rsidR="000467E0" w:rsidRPr="00BA519F" w:rsidRDefault="000467E0" w:rsidP="00CE70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Результат</w:t>
            </w:r>
          </w:p>
        </w:tc>
      </w:tr>
      <w:tr w:rsidR="000467E0" w:rsidRPr="00020D82" w:rsidTr="00672606">
        <w:trPr>
          <w:trHeight w:val="414"/>
        </w:trPr>
        <w:tc>
          <w:tcPr>
            <w:tcW w:w="297" w:type="pct"/>
          </w:tcPr>
          <w:p w:rsidR="000467E0" w:rsidRPr="00BA519F" w:rsidRDefault="005A639B" w:rsidP="00CE7030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03" w:type="pct"/>
          </w:tcPr>
          <w:p w:rsidR="000467E0" w:rsidRPr="00BA519F" w:rsidRDefault="00672606" w:rsidP="00C8491A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bCs/>
                <w:sz w:val="22"/>
                <w:szCs w:val="22"/>
                <w:lang w:val="uk-UA"/>
              </w:rPr>
              <w:t>Відмова у задоволенні клопотання прокурора, слідчого щодо обрання особі, яка підозрюється, обвинувачується у вчиненні злочину, запобіжного заходу у вигляді тримання під вартою</w:t>
            </w:r>
            <w:r w:rsidR="00C8491A">
              <w:rPr>
                <w:sz w:val="22"/>
                <w:szCs w:val="22"/>
                <w:lang w:val="uk-UA"/>
              </w:rPr>
              <w:t>:</w:t>
            </w:r>
            <w:r w:rsidR="00C8491A">
              <w:rPr>
                <w:sz w:val="22"/>
                <w:szCs w:val="22"/>
                <w:lang w:val="uk-UA"/>
              </w:rPr>
              <w:br/>
            </w:r>
            <w:r w:rsidRPr="00BA519F">
              <w:rPr>
                <w:sz w:val="22"/>
                <w:szCs w:val="22"/>
                <w:lang w:val="uk-UA"/>
              </w:rPr>
              <w:t>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так; 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BA519F">
              <w:rPr>
                <w:color w:val="000000"/>
                <w:sz w:val="22"/>
                <w:szCs w:val="22"/>
                <w:lang w:val="uk-UA"/>
              </w:rPr>
              <w:t xml:space="preserve"> так; </w:t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BA519F">
              <w:rPr>
                <w:sz w:val="22"/>
                <w:szCs w:val="22"/>
                <w:lang w:val="uk-UA"/>
              </w:rPr>
              <w:t>з</w:t>
            </w:r>
            <w:r w:rsidR="004C1D68" w:rsidRPr="00BA519F">
              <w:rPr>
                <w:sz w:val="22"/>
                <w:szCs w:val="22"/>
                <w:lang w:val="uk-UA"/>
              </w:rPr>
              <w:t>і</w:t>
            </w:r>
            <w:r w:rsidR="000467E0" w:rsidRPr="00BA519F">
              <w:rPr>
                <w:sz w:val="22"/>
                <w:szCs w:val="22"/>
                <w:lang w:val="uk-UA"/>
              </w:rPr>
              <w:t xml:space="preserve"> звільненням під заставу; </w:t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E0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0467E0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0467E0" w:rsidRPr="00BA519F">
              <w:rPr>
                <w:sz w:val="22"/>
                <w:szCs w:val="22"/>
                <w:lang w:val="uk-UA"/>
              </w:rPr>
              <w:t>з обр</w:t>
            </w:r>
            <w:r w:rsidR="005A639B" w:rsidRPr="00BA519F">
              <w:rPr>
                <w:sz w:val="22"/>
                <w:szCs w:val="22"/>
                <w:lang w:val="uk-UA"/>
              </w:rPr>
              <w:t>анням іншого запобіжного заходу</w:t>
            </w:r>
          </w:p>
        </w:tc>
      </w:tr>
      <w:tr w:rsidR="00672606" w:rsidRPr="00BA519F" w:rsidTr="00672606">
        <w:trPr>
          <w:trHeight w:val="382"/>
        </w:trPr>
        <w:tc>
          <w:tcPr>
            <w:tcW w:w="297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03" w:type="pct"/>
          </w:tcPr>
          <w:p w:rsidR="00672606" w:rsidRPr="00BA519F" w:rsidRDefault="00672606" w:rsidP="00672606">
            <w:pPr>
              <w:pStyle w:val="a3"/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bCs/>
                <w:sz w:val="22"/>
                <w:szCs w:val="22"/>
                <w:lang w:val="uk-UA"/>
              </w:rPr>
              <w:t>Заміна або скасування обраного підозрюваному, обвинуваченому запобіжного заходу у вигляді тримання під вартою:</w:t>
            </w:r>
            <w:r w:rsidRPr="00BA519F">
              <w:rPr>
                <w:b/>
                <w:bCs/>
                <w:sz w:val="22"/>
                <w:szCs w:val="22"/>
                <w:lang w:val="uk-UA"/>
              </w:rPr>
              <w:br/>
            </w:r>
            <w:r w:rsidRPr="00BA519F">
              <w:rPr>
                <w:sz w:val="22"/>
                <w:szCs w:val="22"/>
                <w:lang w:val="uk-UA"/>
              </w:rPr>
              <w:t> 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у разі</w:t>
            </w:r>
            <w:r w:rsidR="00C8491A">
              <w:rPr>
                <w:sz w:val="22"/>
                <w:szCs w:val="22"/>
                <w:lang w:val="uk-UA"/>
              </w:rPr>
              <w:t xml:space="preserve"> скасування запобіжного заходу;</w:t>
            </w:r>
            <w:r w:rsidRPr="00BA519F">
              <w:rPr>
                <w:sz w:val="22"/>
                <w:szCs w:val="22"/>
                <w:lang w:val="uk-UA"/>
              </w:rPr>
              <w:t>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672606" w:rsidRPr="00020D82" w:rsidTr="00672606">
        <w:trPr>
          <w:trHeight w:val="156"/>
        </w:trPr>
        <w:tc>
          <w:tcPr>
            <w:tcW w:w="297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703" w:type="pct"/>
          </w:tcPr>
          <w:p w:rsidR="00672606" w:rsidRPr="00BA519F" w:rsidRDefault="00672606" w:rsidP="00C8491A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bCs/>
                <w:sz w:val="22"/>
                <w:szCs w:val="22"/>
                <w:lang w:val="uk-UA"/>
              </w:rPr>
              <w:t>Ухвалення виправдувального вироку або скасування обвинувального вироку та закриття провадження судом апеляційної, касаційної інстанцій, Верховним Судом щодо</w:t>
            </w:r>
            <w:r w:rsidRPr="00BA519F">
              <w:rPr>
                <w:sz w:val="22"/>
                <w:szCs w:val="22"/>
                <w:lang w:val="uk-UA"/>
              </w:rPr>
              <w:t>:</w:t>
            </w:r>
            <w:r w:rsidRPr="00BA519F">
              <w:rPr>
                <w:sz w:val="22"/>
                <w:szCs w:val="22"/>
                <w:lang w:val="uk-UA"/>
              </w:rPr>
              <w:br/>
              <w:t>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</w:t>
            </w:r>
            <w:r w:rsidR="00C8491A">
              <w:rPr>
                <w:sz w:val="22"/>
                <w:szCs w:val="22"/>
                <w:lang w:val="uk-UA"/>
              </w:rPr>
              <w:t>злочину з посягання на життя; 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особливо тяжкого злочину; 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Рисунок 7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тяжкого злочину; 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</w:t>
            </w:r>
            <w:r w:rsidR="00567052">
              <w:rPr>
                <w:sz w:val="22"/>
                <w:szCs w:val="22"/>
                <w:lang w:val="uk-UA"/>
              </w:rPr>
              <w:t xml:space="preserve">нетяжкого </w:t>
            </w:r>
            <w:r w:rsidRPr="00BA519F">
              <w:rPr>
                <w:sz w:val="22"/>
                <w:szCs w:val="22"/>
                <w:lang w:val="uk-UA"/>
              </w:rPr>
              <w:t>злочину;  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</w:t>
            </w:r>
            <w:r w:rsidR="00567052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672606" w:rsidRPr="00BA519F" w:rsidTr="00672606">
        <w:trPr>
          <w:trHeight w:val="559"/>
        </w:trPr>
        <w:tc>
          <w:tcPr>
            <w:tcW w:w="297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03" w:type="pct"/>
          </w:tcPr>
          <w:p w:rsidR="00672606" w:rsidRPr="00BA519F" w:rsidRDefault="00672606" w:rsidP="00C8491A">
            <w:pPr>
              <w:jc w:val="both"/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 xml:space="preserve">Закриття провадження за відсутності складу </w:t>
            </w:r>
            <w:r w:rsidR="00567052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BA519F">
              <w:rPr>
                <w:b/>
                <w:sz w:val="22"/>
                <w:szCs w:val="22"/>
                <w:lang w:val="uk-UA"/>
              </w:rPr>
              <w:t xml:space="preserve">, події </w:t>
            </w:r>
            <w:r w:rsidR="00567052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BA519F">
              <w:rPr>
                <w:b/>
                <w:sz w:val="22"/>
                <w:szCs w:val="22"/>
                <w:lang w:val="uk-UA"/>
              </w:rPr>
              <w:t>, у разі невстановлення доказів для доведення винуватості особи в суді і вичерпання можливостей їх отримання щодо</w:t>
            </w:r>
            <w:r w:rsidRPr="00BA519F">
              <w:rPr>
                <w:sz w:val="22"/>
                <w:szCs w:val="22"/>
                <w:lang w:val="uk-UA"/>
              </w:rPr>
              <w:t>:</w:t>
            </w:r>
          </w:p>
          <w:p w:rsidR="00672606" w:rsidRPr="00BA519F" w:rsidRDefault="00FE4BD0" w:rsidP="0011339B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672606" w:rsidRPr="00BA519F">
              <w:rPr>
                <w:sz w:val="22"/>
                <w:szCs w:val="22"/>
                <w:lang w:val="uk-UA"/>
              </w:rPr>
              <w:t>злочину;</w:t>
            </w:r>
            <w:r w:rsidR="0011339B">
              <w:rPr>
                <w:sz w:val="22"/>
                <w:szCs w:val="22"/>
                <w:lang w:val="uk-UA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672606" w:rsidRPr="00BA519F" w:rsidTr="00672606">
        <w:tc>
          <w:tcPr>
            <w:tcW w:w="297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03" w:type="pct"/>
          </w:tcPr>
          <w:p w:rsidR="00672606" w:rsidRPr="00BA519F" w:rsidRDefault="00672606" w:rsidP="00672606">
            <w:pPr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Звільнення від кримінальної відповідальності у зв’язку із:</w:t>
            </w:r>
          </w:p>
          <w:p w:rsidR="00672606" w:rsidRPr="00BA519F" w:rsidRDefault="00FE4BD0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дійовим каяттям (стаття 45 КК);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примиренням винного з потерпілим (стаття 46 КК);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передачею особи на поруки (стаття 47 КК);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зміною обстановки (стаття 48 КК);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>закінченням строків давності (стаття 49 КК)</w:t>
            </w:r>
          </w:p>
        </w:tc>
      </w:tr>
      <w:tr w:rsidR="00672606" w:rsidRPr="00BA519F" w:rsidTr="00672606">
        <w:trPr>
          <w:trHeight w:val="2310"/>
        </w:trPr>
        <w:tc>
          <w:tcPr>
            <w:tcW w:w="297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03" w:type="pct"/>
          </w:tcPr>
          <w:p w:rsidR="00672606" w:rsidRPr="00BA519F" w:rsidRDefault="00672606" w:rsidP="00672606">
            <w:pPr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 xml:space="preserve">Зміна правової кваліфікації </w:t>
            </w:r>
            <w:r w:rsidR="00C8491A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BA519F">
              <w:rPr>
                <w:b/>
                <w:sz w:val="22"/>
                <w:szCs w:val="22"/>
                <w:lang w:val="uk-UA"/>
              </w:rPr>
              <w:t>:</w:t>
            </w:r>
          </w:p>
          <w:p w:rsidR="00672606" w:rsidRPr="00BA519F" w:rsidRDefault="00672606" w:rsidP="00C8491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 xml:space="preserve">1) у разі зниження найвищого ступеня тяжкості </w:t>
            </w:r>
            <w:r w:rsidR="00C8491A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BA519F">
              <w:rPr>
                <w:b/>
                <w:sz w:val="22"/>
                <w:szCs w:val="22"/>
                <w:lang w:val="uk-UA"/>
              </w:rPr>
              <w:t xml:space="preserve"> (за всіма епізодами), у вчиненні якого підозрюється (обвинувачується) особа:</w:t>
            </w:r>
          </w:p>
          <w:p w:rsidR="00672606" w:rsidRPr="00BA519F" w:rsidRDefault="00FE4BD0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із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 злочину з посягання на життя на особливо тяжкий;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із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 злочину з посягання на життя на тяжкий;</w:t>
            </w:r>
          </w:p>
          <w:p w:rsidR="00672606" w:rsidRPr="00BA519F" w:rsidRDefault="00FE4BD0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із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11339B">
              <w:rPr>
                <w:sz w:val="22"/>
                <w:szCs w:val="22"/>
                <w:lang w:val="uk-UA"/>
              </w:rPr>
              <w:t>нетяжкий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із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11339B">
              <w:rPr>
                <w:sz w:val="22"/>
                <w:szCs w:val="22"/>
                <w:lang w:val="uk-UA"/>
              </w:rPr>
              <w:t>кримінальний проступок</w:t>
            </w:r>
            <w:r w:rsidR="00672606" w:rsidRPr="00BA519F">
              <w:rPr>
                <w:sz w:val="22"/>
                <w:szCs w:val="22"/>
                <w:lang w:val="uk-UA"/>
              </w:rPr>
              <w:t>;</w:t>
            </w:r>
          </w:p>
          <w:p w:rsidR="00672606" w:rsidRPr="00BA519F" w:rsidRDefault="00FE4BD0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11339B">
              <w:rPr>
                <w:sz w:val="22"/>
                <w:szCs w:val="22"/>
                <w:lang w:val="uk-UA"/>
              </w:rPr>
              <w:t xml:space="preserve">злочину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на тяжкий;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11339B">
              <w:rPr>
                <w:sz w:val="22"/>
                <w:szCs w:val="22"/>
                <w:lang w:val="uk-UA"/>
              </w:rPr>
              <w:t xml:space="preserve">злочину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на </w:t>
            </w:r>
            <w:r w:rsidR="0011339B">
              <w:rPr>
                <w:sz w:val="22"/>
                <w:szCs w:val="22"/>
                <w:lang w:val="uk-UA"/>
              </w:rPr>
              <w:t>нетяжкий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11339B">
              <w:rPr>
                <w:sz w:val="22"/>
                <w:szCs w:val="22"/>
                <w:lang w:val="uk-UA"/>
              </w:rPr>
              <w:t xml:space="preserve">злочину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на </w:t>
            </w:r>
            <w:r w:rsidR="0011339B">
              <w:rPr>
                <w:sz w:val="22"/>
                <w:szCs w:val="22"/>
                <w:lang w:val="uk-UA"/>
              </w:rPr>
              <w:t>кримінальний проступок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; </w:t>
            </w:r>
            <w:r w:rsidR="00672606" w:rsidRPr="00BA519F">
              <w:rPr>
                <w:sz w:val="22"/>
                <w:szCs w:val="22"/>
                <w:lang w:val="uk-UA"/>
              </w:rPr>
              <w:br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 тяжкого </w:t>
            </w:r>
            <w:r w:rsidR="0011339B">
              <w:rPr>
                <w:sz w:val="22"/>
                <w:szCs w:val="22"/>
                <w:lang w:val="uk-UA"/>
              </w:rPr>
              <w:t xml:space="preserve">злочину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на </w:t>
            </w:r>
            <w:r w:rsidR="0011339B">
              <w:rPr>
                <w:sz w:val="22"/>
                <w:szCs w:val="22"/>
                <w:lang w:val="uk-UA"/>
              </w:rPr>
              <w:t>нетяжкий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 тяжкого </w:t>
            </w:r>
            <w:r w:rsidR="0011339B">
              <w:rPr>
                <w:sz w:val="22"/>
                <w:szCs w:val="22"/>
                <w:lang w:val="uk-UA"/>
              </w:rPr>
              <w:t xml:space="preserve">злочину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на </w:t>
            </w:r>
            <w:r w:rsidR="0011339B">
              <w:rPr>
                <w:sz w:val="22"/>
                <w:szCs w:val="22"/>
                <w:lang w:val="uk-UA"/>
              </w:rPr>
              <w:t>кримінальний проступок</w:t>
            </w:r>
            <w:r w:rsidR="00672606" w:rsidRPr="00BA519F">
              <w:rPr>
                <w:sz w:val="22"/>
                <w:szCs w:val="22"/>
                <w:lang w:val="uk-UA"/>
              </w:rPr>
              <w:t>;</w:t>
            </w:r>
            <w:r w:rsidR="006B7B69">
              <w:rPr>
                <w:sz w:val="22"/>
                <w:szCs w:val="22"/>
                <w:lang w:val="uk-UA"/>
              </w:rPr>
              <w:br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із </w:t>
            </w:r>
            <w:r w:rsidR="0011339B">
              <w:rPr>
                <w:sz w:val="22"/>
                <w:szCs w:val="22"/>
                <w:lang w:val="uk-UA"/>
              </w:rPr>
              <w:t>нетяжкого злочину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 на </w:t>
            </w:r>
            <w:r w:rsidR="0011339B">
              <w:rPr>
                <w:sz w:val="22"/>
                <w:szCs w:val="22"/>
                <w:lang w:val="uk-UA"/>
              </w:rPr>
              <w:t>кримінальний проступок</w:t>
            </w:r>
            <w:r w:rsidR="00672606" w:rsidRPr="00BA519F">
              <w:rPr>
                <w:sz w:val="22"/>
                <w:szCs w:val="22"/>
                <w:lang w:val="uk-UA"/>
              </w:rPr>
              <w:t>;</w:t>
            </w:r>
          </w:p>
          <w:p w:rsidR="00672606" w:rsidRPr="00BA519F" w:rsidRDefault="00672606" w:rsidP="00672606">
            <w:pPr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2) у разі зниження максимальної санкції, передбаченої відповідною статтею Особливої частини КК, в межах епізоду (групи епізодів) найвищого ступеня тяжкості щодо:</w:t>
            </w:r>
          </w:p>
          <w:p w:rsidR="00672606" w:rsidRPr="00BA519F" w:rsidRDefault="00FE4BD0" w:rsidP="0011339B">
            <w:pPr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672606" w:rsidRPr="00BA519F">
              <w:rPr>
                <w:sz w:val="22"/>
                <w:szCs w:val="22"/>
                <w:lang w:val="uk-UA"/>
              </w:rPr>
              <w:t>злочину;</w:t>
            </w:r>
            <w:r w:rsidR="0011339B">
              <w:rPr>
                <w:sz w:val="22"/>
                <w:szCs w:val="22"/>
                <w:lang w:val="uk-UA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672606" w:rsidRPr="00BA519F" w:rsidTr="00672606">
        <w:trPr>
          <w:trHeight w:val="547"/>
        </w:trPr>
        <w:tc>
          <w:tcPr>
            <w:tcW w:w="297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703" w:type="pct"/>
          </w:tcPr>
          <w:p w:rsidR="00672606" w:rsidRPr="00BA519F" w:rsidRDefault="00672606" w:rsidP="00672606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Зменшення кількості епізодів обвинувачення</w:t>
            </w:r>
            <w:r w:rsidRPr="00BA519F">
              <w:rPr>
                <w:sz w:val="22"/>
                <w:szCs w:val="22"/>
                <w:lang w:val="uk-UA"/>
              </w:rPr>
              <w:t xml:space="preserve"> (вказати кількість таких епізодів):</w:t>
            </w:r>
          </w:p>
          <w:p w:rsidR="00672606" w:rsidRPr="00BA519F" w:rsidRDefault="00FE4BD0" w:rsidP="006B7B69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злочину з посягання на життя ____;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особливо тяжкого злочину ____;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672606" w:rsidRPr="00BA519F">
              <w:rPr>
                <w:sz w:val="22"/>
                <w:szCs w:val="22"/>
                <w:lang w:val="uk-UA"/>
              </w:rPr>
              <w:t>тяжкого злочину ____;</w:t>
            </w:r>
            <w:r w:rsidR="006B7B69">
              <w:rPr>
                <w:sz w:val="22"/>
                <w:szCs w:val="22"/>
                <w:lang w:val="uk-UA"/>
              </w:rPr>
              <w:t xml:space="preserve">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злочину ____;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2606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1339B">
              <w:rPr>
                <w:sz w:val="22"/>
                <w:szCs w:val="22"/>
                <w:lang w:val="uk-UA"/>
              </w:rPr>
              <w:t>кримінального проступку</w:t>
            </w:r>
            <w:r w:rsidR="00672606" w:rsidRPr="00BA519F">
              <w:rPr>
                <w:sz w:val="22"/>
                <w:szCs w:val="22"/>
                <w:lang w:val="uk-UA"/>
              </w:rPr>
              <w:t xml:space="preserve"> ____</w:t>
            </w:r>
          </w:p>
        </w:tc>
      </w:tr>
      <w:tr w:rsidR="00DC6B32" w:rsidRPr="00BA519F" w:rsidTr="00672606">
        <w:trPr>
          <w:trHeight w:val="657"/>
        </w:trPr>
        <w:tc>
          <w:tcPr>
            <w:tcW w:w="297" w:type="pct"/>
          </w:tcPr>
          <w:p w:rsidR="00DC6B32" w:rsidRPr="00BA519F" w:rsidRDefault="00DC6B32" w:rsidP="00DC6B32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03" w:type="pct"/>
          </w:tcPr>
          <w:p w:rsidR="00DC6B32" w:rsidRPr="00BA519F" w:rsidRDefault="00DC6B32" w:rsidP="00DC6B32">
            <w:pPr>
              <w:pStyle w:val="a3"/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bCs/>
                <w:sz w:val="22"/>
                <w:szCs w:val="22"/>
                <w:lang w:val="uk-UA"/>
              </w:rPr>
              <w:t>Звільнення від відбування покарання з випробуванням (статті 75, 79, 104 КК) за умови:</w:t>
            </w:r>
            <w:r w:rsidRPr="00BA519F">
              <w:rPr>
                <w:b/>
                <w:bCs/>
                <w:sz w:val="22"/>
                <w:szCs w:val="22"/>
                <w:lang w:val="uk-UA"/>
              </w:rPr>
              <w:br/>
            </w:r>
            <w:r w:rsidRPr="00BA519F">
              <w:rPr>
                <w:sz w:val="22"/>
                <w:szCs w:val="22"/>
                <w:lang w:val="uk-UA"/>
              </w:rPr>
              <w:t>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відсутності судимості; 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наявності судимості</w:t>
            </w:r>
          </w:p>
        </w:tc>
      </w:tr>
      <w:tr w:rsidR="00DC6B32" w:rsidRPr="00BA519F" w:rsidTr="00672606">
        <w:tc>
          <w:tcPr>
            <w:tcW w:w="297" w:type="pct"/>
          </w:tcPr>
          <w:p w:rsidR="00DC6B32" w:rsidRPr="00BA519F" w:rsidRDefault="00DC6B32" w:rsidP="00DC6B32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03" w:type="pct"/>
          </w:tcPr>
          <w:p w:rsidR="00DC6B32" w:rsidRPr="00BA519F" w:rsidRDefault="00DC6B32" w:rsidP="00DC6B32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Призначення найменш суворого з передбачених відповідною статтею Особливої частини КК альт</w:t>
            </w:r>
            <w:r w:rsidR="00C8491A">
              <w:rPr>
                <w:b/>
                <w:sz w:val="22"/>
                <w:szCs w:val="22"/>
                <w:lang w:val="uk-UA"/>
              </w:rPr>
              <w:t>ернативних покарань або більш м</w:t>
            </w:r>
            <w:r w:rsidR="00C8491A" w:rsidRPr="006B7B69">
              <w:rPr>
                <w:b/>
                <w:sz w:val="22"/>
                <w:szCs w:val="22"/>
                <w:lang w:val="uk-UA"/>
              </w:rPr>
              <w:t>’</w:t>
            </w:r>
            <w:r w:rsidRPr="00BA519F">
              <w:rPr>
                <w:b/>
                <w:sz w:val="22"/>
                <w:szCs w:val="22"/>
                <w:lang w:val="uk-UA"/>
              </w:rPr>
              <w:t>якого покарання, ніж передбачено законом (стаття 69 КК):</w:t>
            </w:r>
            <w:r w:rsidRPr="00BA519F">
              <w:rPr>
                <w:sz w:val="22"/>
                <w:szCs w:val="22"/>
                <w:lang w:val="uk-UA"/>
              </w:rPr>
              <w:t xml:space="preserve"> </w:t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A519F"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DC6B32" w:rsidRPr="00BA519F" w:rsidTr="00672606">
        <w:trPr>
          <w:trHeight w:val="220"/>
        </w:trPr>
        <w:tc>
          <w:tcPr>
            <w:tcW w:w="297" w:type="pct"/>
          </w:tcPr>
          <w:p w:rsidR="00DC6B32" w:rsidRPr="00BA519F" w:rsidRDefault="00DC6B32" w:rsidP="00DC6B32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703" w:type="pct"/>
          </w:tcPr>
          <w:p w:rsidR="00DC6B32" w:rsidRPr="00BA519F" w:rsidRDefault="00E72610" w:rsidP="00DC6B32">
            <w:pPr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bCs/>
                <w:sz w:val="22"/>
                <w:szCs w:val="22"/>
                <w:lang w:val="uk-UA"/>
              </w:rPr>
              <w:t>Призначення мінімального строку (розміру) покарання:</w:t>
            </w:r>
            <w:r w:rsidRPr="00BA519F">
              <w:rPr>
                <w:b/>
                <w:bCs/>
                <w:sz w:val="22"/>
                <w:szCs w:val="22"/>
                <w:lang w:val="uk-UA"/>
              </w:rPr>
              <w:br/>
            </w:r>
            <w:r w:rsidRPr="00BA519F">
              <w:rPr>
                <w:sz w:val="22"/>
                <w:szCs w:val="22"/>
                <w:lang w:val="uk-UA"/>
              </w:rPr>
              <w:lastRenderedPageBreak/>
              <w:t> 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> за відсутності судимості;  </w:t>
            </w:r>
            <w:r w:rsidR="00B43F15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9F">
              <w:rPr>
                <w:sz w:val="22"/>
                <w:szCs w:val="22"/>
                <w:lang w:val="uk-UA"/>
              </w:rPr>
              <w:t xml:space="preserve"> за наявності судимості</w:t>
            </w:r>
          </w:p>
        </w:tc>
      </w:tr>
      <w:tr w:rsidR="00DC6B32" w:rsidRPr="00BA519F" w:rsidTr="00672606">
        <w:trPr>
          <w:trHeight w:val="30"/>
        </w:trPr>
        <w:tc>
          <w:tcPr>
            <w:tcW w:w="297" w:type="pct"/>
          </w:tcPr>
          <w:p w:rsidR="00DC6B32" w:rsidRPr="00BA519F" w:rsidRDefault="00DC6B32" w:rsidP="00DC6B32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4703" w:type="pct"/>
          </w:tcPr>
          <w:p w:rsidR="00DC6B32" w:rsidRPr="00BA519F" w:rsidRDefault="00DC6B32" w:rsidP="00C8491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Застосування примусових захо</w:t>
            </w:r>
            <w:r w:rsidR="00C8491A">
              <w:rPr>
                <w:b/>
                <w:sz w:val="22"/>
                <w:szCs w:val="22"/>
                <w:lang w:val="uk-UA"/>
              </w:rPr>
              <w:t>дів виховного характеру, не пов</w:t>
            </w:r>
            <w:r w:rsidR="00C8491A" w:rsidRPr="00C8491A">
              <w:rPr>
                <w:b/>
                <w:sz w:val="22"/>
                <w:szCs w:val="22"/>
              </w:rPr>
              <w:t>’</w:t>
            </w:r>
            <w:r w:rsidRPr="00BA519F">
              <w:rPr>
                <w:b/>
                <w:sz w:val="22"/>
                <w:szCs w:val="22"/>
                <w:lang w:val="uk-UA"/>
              </w:rPr>
              <w:t xml:space="preserve">язаних з направленням неповнолітнього до спеціальної навчальної установи, у разі вчинення ним </w:t>
            </w:r>
            <w:r w:rsidR="0011339B">
              <w:rPr>
                <w:b/>
                <w:sz w:val="22"/>
                <w:szCs w:val="22"/>
                <w:lang w:val="uk-UA"/>
              </w:rPr>
              <w:t>не</w:t>
            </w:r>
            <w:r w:rsidRPr="00BA519F">
              <w:rPr>
                <w:b/>
                <w:sz w:val="22"/>
                <w:szCs w:val="22"/>
                <w:lang w:val="uk-UA"/>
              </w:rPr>
              <w:t xml:space="preserve">тяжкого злочину або </w:t>
            </w:r>
            <w:r w:rsidR="0011339B">
              <w:rPr>
                <w:b/>
                <w:sz w:val="22"/>
                <w:szCs w:val="22"/>
                <w:lang w:val="uk-UA"/>
              </w:rPr>
              <w:t>кримінального проступку</w:t>
            </w:r>
            <w:r w:rsidRPr="00BA519F">
              <w:rPr>
                <w:b/>
                <w:sz w:val="22"/>
                <w:szCs w:val="22"/>
                <w:lang w:val="uk-UA"/>
              </w:rPr>
              <w:t>:</w:t>
            </w:r>
          </w:p>
          <w:p w:rsidR="00DC6B32" w:rsidRPr="00BA519F" w:rsidRDefault="00FE4BD0" w:rsidP="00DC6B32">
            <w:pPr>
              <w:rPr>
                <w:b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B32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DC6B32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C6B32" w:rsidRPr="00BA519F">
              <w:rPr>
                <w:sz w:val="22"/>
                <w:szCs w:val="22"/>
                <w:lang w:val="uk-UA"/>
              </w:rPr>
              <w:t xml:space="preserve">вперше; </w:t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B32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DC6B32" w:rsidRPr="00BA519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C6B32" w:rsidRPr="00BA519F">
              <w:rPr>
                <w:sz w:val="22"/>
                <w:szCs w:val="22"/>
                <w:lang w:val="uk-UA"/>
              </w:rPr>
              <w:t>в іншому випадку</w:t>
            </w:r>
          </w:p>
        </w:tc>
      </w:tr>
      <w:tr w:rsidR="00DC6B32" w:rsidRPr="00BA519F" w:rsidTr="00672606">
        <w:tc>
          <w:tcPr>
            <w:tcW w:w="297" w:type="pct"/>
          </w:tcPr>
          <w:p w:rsidR="00DC6B32" w:rsidRPr="00BA519F" w:rsidRDefault="00DC6B32" w:rsidP="00DC6B32">
            <w:pPr>
              <w:rPr>
                <w:sz w:val="22"/>
                <w:szCs w:val="22"/>
                <w:lang w:val="uk-UA"/>
              </w:rPr>
            </w:pPr>
            <w:r w:rsidRPr="00BA519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703" w:type="pct"/>
          </w:tcPr>
          <w:p w:rsidR="00DC6B32" w:rsidRPr="00BA519F" w:rsidRDefault="00DC6B32" w:rsidP="0001381F">
            <w:pPr>
              <w:jc w:val="both"/>
              <w:rPr>
                <w:sz w:val="22"/>
                <w:szCs w:val="22"/>
                <w:lang w:val="uk-UA"/>
              </w:rPr>
            </w:pPr>
            <w:r w:rsidRPr="00BA519F">
              <w:rPr>
                <w:b/>
                <w:sz w:val="22"/>
                <w:szCs w:val="22"/>
                <w:lang w:val="uk-UA"/>
              </w:rPr>
              <w:t>Залишення без змін рішення суду поп</w:t>
            </w:r>
            <w:r w:rsidR="006B7B69">
              <w:rPr>
                <w:b/>
                <w:sz w:val="22"/>
                <w:szCs w:val="22"/>
                <w:lang w:val="uk-UA"/>
              </w:rPr>
              <w:t xml:space="preserve">ередньої інстанції у разі його </w:t>
            </w:r>
            <w:r w:rsidRPr="00BA519F">
              <w:rPr>
                <w:b/>
                <w:sz w:val="22"/>
                <w:szCs w:val="22"/>
                <w:lang w:val="uk-UA"/>
              </w:rPr>
              <w:t>оскарження стороною обвинувачення в суді апеляційної, касаційної інстанцій, Верховному Суді:</w:t>
            </w:r>
            <w:r w:rsidRPr="00BA519F">
              <w:rPr>
                <w:sz w:val="22"/>
                <w:szCs w:val="22"/>
                <w:lang w:val="uk-UA"/>
              </w:rPr>
              <w:t xml:space="preserve"> </w:t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FE4BD0"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Pr="00BA519F">
              <w:rPr>
                <w:color w:val="000000"/>
                <w:sz w:val="22"/>
                <w:szCs w:val="22"/>
                <w:lang w:val="uk-UA"/>
              </w:rPr>
              <w:t xml:space="preserve"> так</w:t>
            </w:r>
          </w:p>
        </w:tc>
      </w:tr>
    </w:tbl>
    <w:p w:rsidR="0011339B" w:rsidRDefault="0011339B" w:rsidP="00B3706C">
      <w:pPr>
        <w:rPr>
          <w:sz w:val="22"/>
          <w:szCs w:val="22"/>
          <w:lang w:val="uk-UA"/>
        </w:rPr>
      </w:pPr>
    </w:p>
    <w:p w:rsidR="0011339B" w:rsidRDefault="0011339B" w:rsidP="00B3706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</w:t>
      </w:r>
    </w:p>
    <w:p w:rsidR="00B3706C" w:rsidRPr="0011339B" w:rsidRDefault="00B3706C" w:rsidP="00B3706C">
      <w:pPr>
        <w:rPr>
          <w:sz w:val="18"/>
          <w:szCs w:val="18"/>
          <w:lang w:val="uk-UA"/>
        </w:rPr>
      </w:pPr>
      <w:r w:rsidRPr="0011339B">
        <w:rPr>
          <w:sz w:val="18"/>
          <w:szCs w:val="18"/>
          <w:lang w:val="uk-UA"/>
        </w:rPr>
        <w:t>*</w:t>
      </w:r>
      <w:r w:rsidR="004C1D68" w:rsidRPr="0011339B">
        <w:rPr>
          <w:sz w:val="18"/>
          <w:szCs w:val="18"/>
          <w:lang w:val="uk-UA"/>
        </w:rPr>
        <w:t>**</w:t>
      </w:r>
      <w:r w:rsidR="005A639B" w:rsidRPr="0011339B">
        <w:rPr>
          <w:sz w:val="18"/>
          <w:szCs w:val="18"/>
          <w:lang w:val="uk-UA"/>
        </w:rPr>
        <w:t>З</w:t>
      </w:r>
      <w:r w:rsidRPr="0011339B">
        <w:rPr>
          <w:sz w:val="18"/>
          <w:szCs w:val="18"/>
          <w:lang w:val="uk-UA"/>
        </w:rPr>
        <w:t>гідно з нумерацією</w:t>
      </w:r>
      <w:r w:rsidR="004C1D68" w:rsidRPr="0011339B">
        <w:rPr>
          <w:sz w:val="18"/>
          <w:szCs w:val="18"/>
          <w:lang w:val="uk-UA"/>
        </w:rPr>
        <w:t>,</w:t>
      </w:r>
      <w:r w:rsidRPr="0011339B">
        <w:rPr>
          <w:sz w:val="18"/>
          <w:szCs w:val="18"/>
          <w:lang w:val="uk-UA"/>
        </w:rPr>
        <w:t xml:space="preserve"> наведеною у таблиці 9 </w:t>
      </w:r>
      <w:r w:rsidR="00C2303E" w:rsidRPr="0011339B">
        <w:rPr>
          <w:sz w:val="18"/>
          <w:szCs w:val="18"/>
          <w:lang w:val="uk-UA"/>
        </w:rPr>
        <w:t>Методики</w:t>
      </w:r>
      <w:r w:rsidR="004C1D68" w:rsidRPr="0011339B">
        <w:rPr>
          <w:sz w:val="18"/>
          <w:szCs w:val="18"/>
          <w:lang w:val="uk-UA"/>
        </w:rPr>
        <w:t>.</w:t>
      </w:r>
    </w:p>
    <w:p w:rsidR="002E6975" w:rsidRPr="00BA519F" w:rsidRDefault="00A23491" w:rsidP="001964BD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2.5</w:t>
      </w:r>
      <w:r w:rsidR="002E6975" w:rsidRPr="00BA519F">
        <w:rPr>
          <w:b/>
          <w:color w:val="000000"/>
          <w:sz w:val="22"/>
          <w:szCs w:val="22"/>
          <w:lang w:val="uk-UA"/>
        </w:rPr>
        <w:t xml:space="preserve">. </w:t>
      </w:r>
      <w:r w:rsidR="00831335" w:rsidRPr="00BA519F">
        <w:rPr>
          <w:b/>
          <w:color w:val="000000"/>
          <w:sz w:val="22"/>
          <w:szCs w:val="22"/>
          <w:lang w:val="uk-UA"/>
        </w:rPr>
        <w:t>С</w:t>
      </w:r>
      <w:r w:rsidR="002E6975" w:rsidRPr="00BA519F">
        <w:rPr>
          <w:b/>
          <w:color w:val="000000"/>
          <w:sz w:val="22"/>
          <w:szCs w:val="22"/>
          <w:lang w:val="uk-UA"/>
        </w:rPr>
        <w:t xml:space="preserve">трок подання акта надання </w:t>
      </w:r>
      <w:r w:rsidR="0048477A" w:rsidRPr="00BA519F">
        <w:rPr>
          <w:b/>
          <w:color w:val="000000"/>
          <w:sz w:val="22"/>
          <w:szCs w:val="22"/>
          <w:lang w:val="uk-UA"/>
        </w:rPr>
        <w:t xml:space="preserve">БВПД до центру з надання БВПД, </w:t>
      </w:r>
      <w:r w:rsidR="0048477A" w:rsidRPr="00BA519F">
        <w:rPr>
          <w:color w:val="000000"/>
          <w:sz w:val="22"/>
          <w:szCs w:val="22"/>
          <w:lang w:val="uk-UA"/>
        </w:rPr>
        <w:t>починаючи з дня, наступного за днем завершення надання БВПД/ стадії провадження</w:t>
      </w:r>
      <w:r w:rsidR="00831335" w:rsidRPr="00BA519F">
        <w:rPr>
          <w:color w:val="000000"/>
          <w:sz w:val="22"/>
          <w:szCs w:val="22"/>
          <w:lang w:val="uk-UA"/>
        </w:rPr>
        <w:t xml:space="preserve"> </w:t>
      </w:r>
      <w:r w:rsidR="00831335" w:rsidRPr="00BA519F">
        <w:rPr>
          <w:b/>
          <w:color w:val="000000"/>
          <w:sz w:val="22"/>
          <w:szCs w:val="22"/>
          <w:lang w:val="uk-UA"/>
        </w:rPr>
        <w:t>(К</w:t>
      </w:r>
      <w:r w:rsidR="00831335" w:rsidRPr="00BA519F">
        <w:rPr>
          <w:b/>
          <w:color w:val="000000"/>
          <w:sz w:val="22"/>
          <w:szCs w:val="22"/>
          <w:vertAlign w:val="subscript"/>
          <w:lang w:val="uk-UA"/>
        </w:rPr>
        <w:t>звіт</w:t>
      </w:r>
      <w:r w:rsidR="00831335" w:rsidRPr="00BA519F">
        <w:rPr>
          <w:b/>
          <w:color w:val="000000"/>
          <w:sz w:val="22"/>
          <w:szCs w:val="22"/>
          <w:lang w:val="uk-UA"/>
        </w:rPr>
        <w:t>)</w:t>
      </w:r>
      <w:r w:rsidR="0048477A" w:rsidRPr="00BA519F">
        <w:rPr>
          <w:color w:val="000000"/>
          <w:sz w:val="22"/>
          <w:szCs w:val="22"/>
          <w:lang w:val="uk-UA"/>
        </w:rPr>
        <w:t xml:space="preserve"> </w:t>
      </w:r>
      <w:r w:rsidR="002E6975" w:rsidRPr="00BA519F">
        <w:rPr>
          <w:color w:val="000000"/>
          <w:sz w:val="22"/>
          <w:szCs w:val="22"/>
          <w:lang w:val="uk-UA"/>
        </w:rPr>
        <w:t>(</w:t>
      </w:r>
      <w:r w:rsidR="00831335" w:rsidRPr="00BA519F">
        <w:rPr>
          <w:color w:val="000000"/>
          <w:sz w:val="22"/>
          <w:szCs w:val="22"/>
          <w:lang w:val="uk-UA"/>
        </w:rPr>
        <w:t>відмітити потрібне</w:t>
      </w:r>
      <w:r w:rsidR="002E6975" w:rsidRPr="00BA519F">
        <w:rPr>
          <w:color w:val="000000"/>
          <w:sz w:val="22"/>
          <w:szCs w:val="22"/>
          <w:lang w:val="uk-UA"/>
        </w:rPr>
        <w:t>):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1984"/>
        <w:gridCol w:w="1985"/>
        <w:gridCol w:w="2126"/>
        <w:gridCol w:w="1985"/>
      </w:tblGrid>
      <w:tr w:rsidR="002E6975" w:rsidRPr="00BA519F" w:rsidTr="0048477A">
        <w:tc>
          <w:tcPr>
            <w:tcW w:w="1526" w:type="dxa"/>
            <w:tcMar>
              <w:left w:w="28" w:type="dxa"/>
              <w:right w:w="28" w:type="dxa"/>
            </w:tcMar>
          </w:tcPr>
          <w:p w:rsidR="002E6975" w:rsidRPr="00BA519F" w:rsidRDefault="00FE4BD0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t xml:space="preserve"> до 45 днів;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E6975" w:rsidRPr="00BA519F" w:rsidRDefault="00FE4BD0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t xml:space="preserve"> від 46 до 60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BA519F" w:rsidRDefault="00FE4BD0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t xml:space="preserve"> від 61 до 90 днів;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E6975" w:rsidRPr="00BA519F" w:rsidRDefault="00FE4BD0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t xml:space="preserve"> від 91 до 120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BA519F" w:rsidRDefault="00FE4BD0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233FB7">
              <w:rPr>
                <w:color w:val="000000"/>
                <w:sz w:val="22"/>
                <w:szCs w:val="22"/>
                <w:lang w:val="uk-UA"/>
              </w:rPr>
            </w:r>
            <w:r w:rsidR="00233FB7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BA519F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BA519F">
              <w:rPr>
                <w:color w:val="000000"/>
                <w:sz w:val="22"/>
                <w:szCs w:val="22"/>
                <w:lang w:val="uk-UA"/>
              </w:rPr>
              <w:t xml:space="preserve"> понад 120 днів</w:t>
            </w:r>
            <w:r w:rsidR="00553469" w:rsidRPr="00BA519F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611672" w:rsidRPr="00BA519F" w:rsidRDefault="00611672" w:rsidP="001964BD">
      <w:pPr>
        <w:shd w:val="clear" w:color="auto" w:fill="BFBFBF"/>
        <w:spacing w:before="120" w:after="120"/>
        <w:jc w:val="both"/>
        <w:rPr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 xml:space="preserve">3. ПЕРЕЛІК ЗАВІРЕНИХ АДВОКАТОМ КОПІЙ ПРОЦЕСУАЛЬНИХ ТА ІНШИХ ДОКУМЕНТІВ, ЩО ПІДТВЕРДЖУЮТЬ НАВЕДЕНІ ДАНІ </w:t>
      </w:r>
      <w:r w:rsidRPr="00BA519F">
        <w:rPr>
          <w:color w:val="000000"/>
          <w:sz w:val="22"/>
          <w:szCs w:val="22"/>
          <w:lang w:val="uk-UA"/>
        </w:rPr>
        <w:t>(</w:t>
      </w:r>
      <w:r w:rsidR="00831335" w:rsidRPr="00BA519F">
        <w:rPr>
          <w:color w:val="000000"/>
          <w:sz w:val="22"/>
          <w:szCs w:val="22"/>
          <w:lang w:val="uk-UA"/>
        </w:rPr>
        <w:t>відмітити потрібне</w:t>
      </w:r>
      <w:r w:rsidRPr="00BA519F">
        <w:rPr>
          <w:color w:val="000000"/>
          <w:sz w:val="22"/>
          <w:szCs w:val="22"/>
          <w:lang w:val="uk-UA"/>
        </w:rPr>
        <w:t>) (додаються</w:t>
      </w:r>
      <w:r w:rsidR="00A65104" w:rsidRPr="00BA519F">
        <w:rPr>
          <w:color w:val="000000"/>
          <w:sz w:val="22"/>
          <w:szCs w:val="22"/>
          <w:lang w:val="uk-UA"/>
        </w:rPr>
        <w:t xml:space="preserve"> на _____ арк.</w:t>
      </w:r>
      <w:r w:rsidRPr="00BA519F">
        <w:rPr>
          <w:color w:val="000000"/>
          <w:sz w:val="22"/>
          <w:szCs w:val="22"/>
          <w:lang w:val="uk-UA"/>
        </w:rPr>
        <w:t>):</w:t>
      </w:r>
    </w:p>
    <w:p w:rsidR="003A3A6C" w:rsidRPr="00BA519F" w:rsidRDefault="00FE4BD0" w:rsidP="00BA519F">
      <w:pPr>
        <w:jc w:val="both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D540C7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D540C7" w:rsidRPr="00BA519F">
        <w:rPr>
          <w:color w:val="000000"/>
          <w:sz w:val="22"/>
          <w:szCs w:val="22"/>
          <w:lang w:val="uk-UA"/>
        </w:rPr>
        <w:t xml:space="preserve"> вирок;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D540C7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D540C7" w:rsidRPr="00BA519F">
        <w:rPr>
          <w:color w:val="000000"/>
          <w:sz w:val="22"/>
          <w:szCs w:val="22"/>
          <w:lang w:val="uk-UA"/>
        </w:rPr>
        <w:t xml:space="preserve"> ухвала суду апеляційної інстанції;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3A3A6C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3A3A6C" w:rsidRPr="00BA519F">
        <w:rPr>
          <w:color w:val="000000"/>
          <w:sz w:val="22"/>
          <w:szCs w:val="22"/>
          <w:lang w:val="uk-UA"/>
        </w:rPr>
        <w:t xml:space="preserve"> медична довідка, що підтверджує наявність у особи інфекційної хвороби;</w:t>
      </w:r>
      <w:r w:rsidR="00BA519F">
        <w:rPr>
          <w:color w:val="000000"/>
          <w:sz w:val="22"/>
          <w:szCs w:val="22"/>
          <w:lang w:val="uk-UA"/>
        </w:rPr>
        <w:t xml:space="preserve"> </w:t>
      </w:r>
      <w:r w:rsidRPr="00BA519F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553469" w:rsidRPr="00BA519F">
        <w:rPr>
          <w:color w:val="000000"/>
          <w:sz w:val="22"/>
          <w:szCs w:val="22"/>
          <w:lang w:val="uk-UA"/>
        </w:rPr>
        <w:instrText xml:space="preserve"> FORMCHECKBOX </w:instrText>
      </w:r>
      <w:r w:rsidR="00233FB7">
        <w:rPr>
          <w:color w:val="000000"/>
          <w:sz w:val="22"/>
          <w:szCs w:val="22"/>
          <w:lang w:val="uk-UA"/>
        </w:rPr>
      </w:r>
      <w:r w:rsidR="00233FB7">
        <w:rPr>
          <w:color w:val="000000"/>
          <w:sz w:val="22"/>
          <w:szCs w:val="22"/>
          <w:lang w:val="uk-UA"/>
        </w:rPr>
        <w:fldChar w:fldCharType="separate"/>
      </w:r>
      <w:r w:rsidRPr="00BA519F">
        <w:rPr>
          <w:color w:val="000000"/>
          <w:sz w:val="22"/>
          <w:szCs w:val="22"/>
          <w:lang w:val="uk-UA"/>
        </w:rPr>
        <w:fldChar w:fldCharType="end"/>
      </w:r>
      <w:r w:rsidR="00553469" w:rsidRPr="00BA519F">
        <w:rPr>
          <w:color w:val="000000"/>
          <w:sz w:val="22"/>
          <w:szCs w:val="22"/>
          <w:lang w:val="uk-UA"/>
        </w:rPr>
        <w:t xml:space="preserve"> інше (зазначити)</w:t>
      </w:r>
      <w:r w:rsidR="001964BD" w:rsidRPr="00567052">
        <w:rPr>
          <w:color w:val="000000"/>
          <w:sz w:val="22"/>
          <w:szCs w:val="22"/>
          <w:lang w:val="uk-UA"/>
        </w:rPr>
        <w:t>:</w:t>
      </w:r>
      <w:r w:rsidR="00BA519F">
        <w:rPr>
          <w:color w:val="000000"/>
          <w:sz w:val="22"/>
          <w:szCs w:val="22"/>
          <w:lang w:val="uk-UA"/>
        </w:rPr>
        <w:t>____</w:t>
      </w:r>
      <w:r w:rsidR="001964BD" w:rsidRPr="00567052">
        <w:rPr>
          <w:color w:val="000000"/>
          <w:sz w:val="22"/>
          <w:szCs w:val="22"/>
          <w:lang w:val="uk-UA"/>
        </w:rPr>
        <w:t>______</w:t>
      </w:r>
      <w:r w:rsidR="00D540C7" w:rsidRPr="00567052">
        <w:rPr>
          <w:color w:val="000000"/>
          <w:sz w:val="22"/>
          <w:szCs w:val="22"/>
          <w:lang w:val="uk-UA"/>
        </w:rPr>
        <w:t>_____________</w:t>
      </w:r>
      <w:r w:rsidR="00BA519F" w:rsidRPr="00567052">
        <w:rPr>
          <w:color w:val="000000"/>
          <w:sz w:val="22"/>
          <w:szCs w:val="22"/>
          <w:lang w:val="uk-UA"/>
        </w:rPr>
        <w:t>_______________________________</w:t>
      </w:r>
      <w:r w:rsidR="00BA519F">
        <w:rPr>
          <w:color w:val="000000"/>
          <w:sz w:val="22"/>
          <w:szCs w:val="22"/>
          <w:lang w:val="uk-UA"/>
        </w:rPr>
        <w:t>_</w:t>
      </w:r>
    </w:p>
    <w:p w:rsidR="00B55329" w:rsidRPr="00BA519F" w:rsidRDefault="00B55329" w:rsidP="00B55329">
      <w:pPr>
        <w:jc w:val="both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t>_____________________________________________________________________________________________________</w:t>
      </w:r>
      <w:r w:rsidR="00BA519F">
        <w:rPr>
          <w:color w:val="000000"/>
          <w:sz w:val="22"/>
          <w:szCs w:val="22"/>
          <w:lang w:val="uk-UA"/>
        </w:rPr>
        <w:t>___________________________________________________________________________________</w:t>
      </w:r>
    </w:p>
    <w:p w:rsidR="00611672" w:rsidRPr="00BA519F" w:rsidRDefault="003A3A6C" w:rsidP="00553469">
      <w:pPr>
        <w:jc w:val="both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t>____________________________________________________________________________________________________</w:t>
      </w:r>
      <w:r w:rsidR="00BA519F">
        <w:rPr>
          <w:color w:val="000000"/>
          <w:sz w:val="22"/>
          <w:szCs w:val="22"/>
          <w:lang w:val="uk-UA"/>
        </w:rPr>
        <w:t>___________________________________________________________________________________</w:t>
      </w:r>
      <w:r w:rsidRPr="00BA519F">
        <w:rPr>
          <w:color w:val="000000"/>
          <w:sz w:val="22"/>
          <w:szCs w:val="22"/>
          <w:lang w:val="uk-UA"/>
        </w:rPr>
        <w:t>_</w:t>
      </w:r>
      <w:r w:rsidR="00553469" w:rsidRPr="00BA519F">
        <w:rPr>
          <w:color w:val="000000"/>
          <w:sz w:val="22"/>
          <w:szCs w:val="22"/>
          <w:lang w:val="uk-UA"/>
        </w:rPr>
        <w:t>.</w:t>
      </w:r>
    </w:p>
    <w:p w:rsidR="00CE6EC0" w:rsidRPr="00BA519F" w:rsidRDefault="00611672" w:rsidP="00A96734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BA519F">
        <w:rPr>
          <w:b/>
          <w:color w:val="000000"/>
          <w:sz w:val="22"/>
          <w:szCs w:val="22"/>
          <w:lang w:val="uk-UA"/>
        </w:rPr>
        <w:t>4</w:t>
      </w:r>
      <w:r w:rsidR="00DA3683" w:rsidRPr="00BA519F">
        <w:rPr>
          <w:b/>
          <w:color w:val="000000"/>
          <w:sz w:val="22"/>
          <w:szCs w:val="22"/>
          <w:lang w:val="uk-UA"/>
        </w:rPr>
        <w:t xml:space="preserve">. </w:t>
      </w:r>
      <w:r w:rsidR="00CE6EC0" w:rsidRPr="00BA519F">
        <w:rPr>
          <w:b/>
          <w:color w:val="000000"/>
          <w:sz w:val="22"/>
          <w:szCs w:val="22"/>
          <w:lang w:val="uk-UA"/>
        </w:rPr>
        <w:t>РОЗМІР ВИНАГОРОДИ АДВОКАТА ЗА НАДАННЯ БВПД:</w:t>
      </w:r>
    </w:p>
    <w:p w:rsidR="00CE6EC0" w:rsidRPr="00BA519F" w:rsidRDefault="00CE6EC0" w:rsidP="00DA3683">
      <w:pPr>
        <w:jc w:val="both"/>
        <w:rPr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t>Р</w:t>
      </w:r>
      <w:r w:rsidR="005D51F5" w:rsidRPr="00BA519F">
        <w:rPr>
          <w:color w:val="000000"/>
          <w:sz w:val="22"/>
          <w:szCs w:val="22"/>
          <w:vertAlign w:val="subscript"/>
          <w:lang w:val="uk-UA"/>
        </w:rPr>
        <w:t>к</w:t>
      </w:r>
      <w:r w:rsidRPr="00BA519F">
        <w:rPr>
          <w:color w:val="000000"/>
          <w:sz w:val="22"/>
          <w:szCs w:val="22"/>
          <w:lang w:val="uk-UA"/>
        </w:rPr>
        <w:t xml:space="preserve"> = </w:t>
      </w:r>
      <w:r w:rsidRPr="00BA519F">
        <w:rPr>
          <w:sz w:val="22"/>
          <w:szCs w:val="22"/>
        </w:rPr>
        <w:t>2</w:t>
      </w:r>
      <w:r w:rsidR="005D51F5" w:rsidRPr="00BA519F">
        <w:rPr>
          <w:sz w:val="22"/>
          <w:szCs w:val="22"/>
          <w:lang w:val="uk-UA"/>
        </w:rPr>
        <w:t>0</w:t>
      </w:r>
      <w:r w:rsidRPr="00BA519F">
        <w:rPr>
          <w:sz w:val="22"/>
          <w:szCs w:val="22"/>
        </w:rPr>
        <w:t xml:space="preserve"> х </w:t>
      </w:r>
      <w:r w:rsidR="005D51F5" w:rsidRPr="00BA519F">
        <w:rPr>
          <w:sz w:val="22"/>
          <w:szCs w:val="22"/>
        </w:rPr>
        <w:t>___</w:t>
      </w:r>
      <w:r w:rsidR="005D51F5" w:rsidRPr="00BA519F">
        <w:rPr>
          <w:sz w:val="22"/>
          <w:szCs w:val="22"/>
          <w:lang w:val="uk-UA"/>
        </w:rPr>
        <w:t>,___</w:t>
      </w:r>
      <w:r w:rsidR="005D51F5" w:rsidRPr="00BA519F">
        <w:rPr>
          <w:sz w:val="22"/>
          <w:szCs w:val="22"/>
        </w:rPr>
        <w:t xml:space="preserve"> </w:t>
      </w:r>
      <w:r w:rsidR="005D51F5" w:rsidRPr="00BA519F">
        <w:rPr>
          <w:sz w:val="22"/>
          <w:szCs w:val="22"/>
          <w:lang w:val="uk-UA"/>
        </w:rPr>
        <w:t>грн х</w:t>
      </w:r>
      <w:r w:rsidR="00CC75D8" w:rsidRPr="00BA519F">
        <w:rPr>
          <w:sz w:val="22"/>
          <w:szCs w:val="22"/>
          <w:lang w:val="uk-UA"/>
        </w:rPr>
        <w:t xml:space="preserve"> </w:t>
      </w:r>
      <w:r w:rsidRPr="00BA519F">
        <w:rPr>
          <w:sz w:val="22"/>
          <w:szCs w:val="22"/>
        </w:rPr>
        <w:t>___</w:t>
      </w:r>
      <w:r w:rsidR="009F58B7" w:rsidRPr="00BA519F">
        <w:rPr>
          <w:sz w:val="22"/>
          <w:szCs w:val="22"/>
          <w:lang w:val="uk-UA"/>
        </w:rPr>
        <w:t>__</w:t>
      </w:r>
      <w:r w:rsidRPr="00BA519F">
        <w:rPr>
          <w:sz w:val="22"/>
          <w:szCs w:val="22"/>
        </w:rPr>
        <w:t>_ х __</w:t>
      </w:r>
      <w:r w:rsidR="009F58B7" w:rsidRPr="00BA519F">
        <w:rPr>
          <w:sz w:val="22"/>
          <w:szCs w:val="22"/>
          <w:lang w:val="uk-UA"/>
        </w:rPr>
        <w:t>__</w:t>
      </w:r>
      <w:r w:rsidRPr="00BA519F">
        <w:rPr>
          <w:sz w:val="22"/>
          <w:szCs w:val="22"/>
        </w:rPr>
        <w:t>__ х __</w:t>
      </w:r>
      <w:r w:rsidR="009F58B7" w:rsidRPr="00BA519F">
        <w:rPr>
          <w:sz w:val="22"/>
          <w:szCs w:val="22"/>
          <w:lang w:val="uk-UA"/>
        </w:rPr>
        <w:t>__</w:t>
      </w:r>
      <w:r w:rsidRPr="00BA519F">
        <w:rPr>
          <w:sz w:val="22"/>
          <w:szCs w:val="22"/>
        </w:rPr>
        <w:t xml:space="preserve">__ х </w:t>
      </w:r>
      <w:r w:rsidR="000C3C79" w:rsidRPr="00BA519F">
        <w:rPr>
          <w:sz w:val="22"/>
          <w:szCs w:val="22"/>
        </w:rPr>
        <w:t>__</w:t>
      </w:r>
      <w:r w:rsidR="009F58B7" w:rsidRPr="00BA519F">
        <w:rPr>
          <w:sz w:val="22"/>
          <w:szCs w:val="22"/>
          <w:lang w:val="uk-UA"/>
        </w:rPr>
        <w:t>__</w:t>
      </w:r>
      <w:r w:rsidR="000C3C79" w:rsidRPr="00BA519F">
        <w:rPr>
          <w:sz w:val="22"/>
          <w:szCs w:val="22"/>
        </w:rPr>
        <w:t>__</w:t>
      </w:r>
      <w:r w:rsidRPr="00BA519F">
        <w:rPr>
          <w:sz w:val="22"/>
          <w:szCs w:val="22"/>
        </w:rPr>
        <w:t xml:space="preserve"> х __</w:t>
      </w:r>
      <w:r w:rsidR="009F58B7" w:rsidRPr="00BA519F">
        <w:rPr>
          <w:sz w:val="22"/>
          <w:szCs w:val="22"/>
          <w:lang w:val="uk-UA"/>
        </w:rPr>
        <w:t>__</w:t>
      </w:r>
      <w:r w:rsidRPr="00BA519F">
        <w:rPr>
          <w:sz w:val="22"/>
          <w:szCs w:val="22"/>
        </w:rPr>
        <w:t>__</w:t>
      </w:r>
      <w:r w:rsidRPr="00BA519F">
        <w:rPr>
          <w:sz w:val="22"/>
          <w:szCs w:val="22"/>
          <w:lang w:val="uk-UA"/>
        </w:rPr>
        <w:t xml:space="preserve"> = __</w:t>
      </w:r>
      <w:r w:rsidR="009F58B7" w:rsidRPr="00BA519F">
        <w:rPr>
          <w:sz w:val="22"/>
          <w:szCs w:val="22"/>
          <w:lang w:val="uk-UA"/>
        </w:rPr>
        <w:t>_</w:t>
      </w:r>
      <w:r w:rsidRPr="00BA519F">
        <w:rPr>
          <w:sz w:val="22"/>
          <w:szCs w:val="22"/>
          <w:lang w:val="uk-UA"/>
        </w:rPr>
        <w:t>____</w:t>
      </w:r>
      <w:r w:rsidR="003C3B55" w:rsidRPr="00BA519F">
        <w:rPr>
          <w:sz w:val="22"/>
          <w:szCs w:val="22"/>
          <w:lang w:val="uk-UA"/>
        </w:rPr>
        <w:t>,___</w:t>
      </w:r>
      <w:r w:rsidRPr="00BA519F">
        <w:rPr>
          <w:sz w:val="22"/>
          <w:szCs w:val="22"/>
          <w:lang w:val="uk-UA"/>
        </w:rPr>
        <w:t xml:space="preserve"> грн.</w:t>
      </w:r>
    </w:p>
    <w:p w:rsidR="00DA3683" w:rsidRPr="00BA519F" w:rsidRDefault="005D51F5" w:rsidP="005D51F5">
      <w:pPr>
        <w:spacing w:after="120"/>
        <w:ind w:left="709"/>
        <w:jc w:val="both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t xml:space="preserve">     О</w:t>
      </w:r>
      <w:r w:rsidRPr="00BA519F">
        <w:rPr>
          <w:color w:val="000000"/>
          <w:sz w:val="22"/>
          <w:szCs w:val="22"/>
          <w:vertAlign w:val="subscript"/>
          <w:lang w:val="uk-UA"/>
        </w:rPr>
        <w:t>год</w:t>
      </w:r>
      <w:r w:rsidR="00DA3683" w:rsidRPr="00BA519F">
        <w:rPr>
          <w:color w:val="000000"/>
          <w:sz w:val="22"/>
          <w:szCs w:val="22"/>
          <w:lang w:val="uk-UA"/>
        </w:rPr>
        <w:tab/>
        <w:t xml:space="preserve">    </w:t>
      </w:r>
      <w:r w:rsidRPr="00BA519F">
        <w:rPr>
          <w:color w:val="000000"/>
          <w:sz w:val="22"/>
          <w:szCs w:val="22"/>
          <w:lang w:val="uk-UA"/>
        </w:rPr>
        <w:t xml:space="preserve">    </w:t>
      </w:r>
      <w:r w:rsidR="009F58B7" w:rsidRPr="00BA519F">
        <w:rPr>
          <w:color w:val="000000"/>
          <w:sz w:val="22"/>
          <w:szCs w:val="22"/>
          <w:lang w:val="uk-UA"/>
        </w:rPr>
        <w:t xml:space="preserve">  </w:t>
      </w:r>
      <w:r w:rsidRPr="00BA519F">
        <w:rPr>
          <w:color w:val="000000"/>
          <w:sz w:val="22"/>
          <w:szCs w:val="22"/>
          <w:lang w:val="uk-UA"/>
        </w:rPr>
        <w:t xml:space="preserve">      </w:t>
      </w:r>
      <w:r w:rsidR="00DA3683" w:rsidRPr="00BA519F">
        <w:rPr>
          <w:color w:val="000000"/>
          <w:sz w:val="22"/>
          <w:szCs w:val="22"/>
          <w:lang w:val="uk-UA"/>
        </w:rPr>
        <w:t>К</w:t>
      </w:r>
      <w:r w:rsidRPr="00BA519F">
        <w:rPr>
          <w:color w:val="000000"/>
          <w:sz w:val="22"/>
          <w:szCs w:val="22"/>
          <w:vertAlign w:val="subscript"/>
          <w:lang w:val="uk-UA"/>
        </w:rPr>
        <w:t>сп</w:t>
      </w:r>
      <w:r w:rsidR="00DA3683" w:rsidRPr="00BA519F">
        <w:rPr>
          <w:color w:val="000000"/>
          <w:sz w:val="22"/>
          <w:szCs w:val="22"/>
          <w:lang w:val="uk-UA"/>
        </w:rPr>
        <w:t xml:space="preserve">  </w:t>
      </w:r>
      <w:r w:rsidRPr="00BA519F">
        <w:rPr>
          <w:color w:val="000000"/>
          <w:sz w:val="22"/>
          <w:szCs w:val="22"/>
          <w:lang w:val="uk-UA"/>
        </w:rPr>
        <w:t xml:space="preserve">     </w:t>
      </w:r>
      <w:r w:rsidR="009F58B7" w:rsidRPr="00BA519F">
        <w:rPr>
          <w:color w:val="000000"/>
          <w:sz w:val="22"/>
          <w:szCs w:val="22"/>
          <w:lang w:val="uk-UA"/>
        </w:rPr>
        <w:t xml:space="preserve">     </w:t>
      </w:r>
      <w:r w:rsidRPr="00BA519F">
        <w:rPr>
          <w:color w:val="000000"/>
          <w:sz w:val="22"/>
          <w:szCs w:val="22"/>
          <w:lang w:val="uk-UA"/>
        </w:rPr>
        <w:t xml:space="preserve">  </w:t>
      </w:r>
      <w:r w:rsidR="00DA3683" w:rsidRPr="00BA519F">
        <w:rPr>
          <w:color w:val="000000"/>
          <w:sz w:val="22"/>
          <w:szCs w:val="22"/>
          <w:lang w:val="uk-UA"/>
        </w:rPr>
        <w:t xml:space="preserve"> К</w:t>
      </w:r>
      <w:r w:rsidRPr="00BA519F">
        <w:rPr>
          <w:color w:val="000000"/>
          <w:sz w:val="22"/>
          <w:szCs w:val="22"/>
          <w:vertAlign w:val="subscript"/>
          <w:lang w:val="uk-UA"/>
        </w:rPr>
        <w:t>скл</w:t>
      </w:r>
      <w:r w:rsidR="00611672" w:rsidRPr="00BA519F">
        <w:rPr>
          <w:color w:val="000000"/>
          <w:sz w:val="22"/>
          <w:szCs w:val="22"/>
          <w:lang w:val="uk-UA"/>
        </w:rPr>
        <w:t xml:space="preserve">   </w:t>
      </w:r>
      <w:r w:rsidR="005B6941" w:rsidRPr="00BA519F">
        <w:rPr>
          <w:color w:val="000000"/>
          <w:sz w:val="22"/>
          <w:szCs w:val="22"/>
        </w:rPr>
        <w:t xml:space="preserve"> </w:t>
      </w:r>
      <w:r w:rsidR="00611672" w:rsidRPr="00BA519F">
        <w:rPr>
          <w:color w:val="000000"/>
          <w:sz w:val="22"/>
          <w:szCs w:val="22"/>
          <w:lang w:val="uk-UA"/>
        </w:rPr>
        <w:t xml:space="preserve"> </w:t>
      </w:r>
      <w:r w:rsidR="000C3C79" w:rsidRPr="00BA519F">
        <w:rPr>
          <w:color w:val="000000"/>
          <w:sz w:val="22"/>
          <w:szCs w:val="22"/>
          <w:lang w:val="uk-UA"/>
        </w:rPr>
        <w:t xml:space="preserve">  </w:t>
      </w:r>
      <w:r w:rsidR="00C8491A">
        <w:rPr>
          <w:color w:val="000000"/>
          <w:sz w:val="22"/>
          <w:szCs w:val="22"/>
          <w:lang w:val="uk-UA"/>
        </w:rPr>
        <w:t xml:space="preserve"> </w:t>
      </w:r>
      <w:r w:rsidR="00DA3683" w:rsidRPr="00BA519F">
        <w:rPr>
          <w:color w:val="000000"/>
          <w:sz w:val="22"/>
          <w:szCs w:val="22"/>
          <w:lang w:val="uk-UA"/>
        </w:rPr>
        <w:t>К</w:t>
      </w:r>
      <w:r w:rsidR="00DA3683" w:rsidRPr="00BA519F">
        <w:rPr>
          <w:color w:val="000000"/>
          <w:sz w:val="22"/>
          <w:szCs w:val="22"/>
          <w:vertAlign w:val="subscript"/>
          <w:lang w:val="uk-UA"/>
        </w:rPr>
        <w:t>ос</w:t>
      </w:r>
      <w:r w:rsidR="00611672" w:rsidRPr="00BA519F">
        <w:rPr>
          <w:color w:val="000000"/>
          <w:sz w:val="22"/>
          <w:szCs w:val="22"/>
          <w:lang w:val="uk-UA"/>
        </w:rPr>
        <w:t xml:space="preserve">    </w:t>
      </w:r>
      <w:r w:rsidR="000C3C79" w:rsidRPr="00BA519F">
        <w:rPr>
          <w:color w:val="000000"/>
          <w:sz w:val="22"/>
          <w:szCs w:val="22"/>
          <w:lang w:val="uk-UA"/>
        </w:rPr>
        <w:t xml:space="preserve">   </w:t>
      </w:r>
      <w:r w:rsidR="009F58B7" w:rsidRPr="00BA519F">
        <w:rPr>
          <w:color w:val="000000"/>
          <w:sz w:val="22"/>
          <w:szCs w:val="22"/>
          <w:lang w:val="uk-UA"/>
        </w:rPr>
        <w:t xml:space="preserve">     </w:t>
      </w:r>
      <w:r w:rsidR="00611672" w:rsidRPr="00BA519F">
        <w:rPr>
          <w:color w:val="000000"/>
          <w:sz w:val="22"/>
          <w:szCs w:val="22"/>
          <w:lang w:val="uk-UA"/>
        </w:rPr>
        <w:t>К</w:t>
      </w:r>
      <w:r w:rsidRPr="00BA519F">
        <w:rPr>
          <w:color w:val="000000"/>
          <w:sz w:val="22"/>
          <w:szCs w:val="22"/>
          <w:vertAlign w:val="subscript"/>
          <w:lang w:val="uk-UA"/>
        </w:rPr>
        <w:sym w:font="Symbol" w:char="F0E5"/>
      </w:r>
      <w:r w:rsidRPr="00BA519F">
        <w:rPr>
          <w:color w:val="000000"/>
          <w:sz w:val="22"/>
          <w:szCs w:val="22"/>
          <w:vertAlign w:val="subscript"/>
          <w:lang w:val="uk-UA"/>
        </w:rPr>
        <w:t xml:space="preserve"> рез</w:t>
      </w:r>
      <w:r w:rsidR="00611672" w:rsidRPr="00BA519F">
        <w:rPr>
          <w:color w:val="000000"/>
          <w:sz w:val="22"/>
          <w:szCs w:val="22"/>
          <w:lang w:val="uk-UA"/>
        </w:rPr>
        <w:t xml:space="preserve">    </w:t>
      </w:r>
      <w:r w:rsidR="00C8491A">
        <w:rPr>
          <w:color w:val="000000"/>
          <w:sz w:val="22"/>
          <w:szCs w:val="22"/>
          <w:lang w:val="uk-UA"/>
        </w:rPr>
        <w:t xml:space="preserve">   </w:t>
      </w:r>
      <w:r w:rsidR="00611672" w:rsidRPr="00BA519F">
        <w:rPr>
          <w:color w:val="000000"/>
          <w:sz w:val="22"/>
          <w:szCs w:val="22"/>
          <w:lang w:val="uk-UA"/>
        </w:rPr>
        <w:t>К</w:t>
      </w:r>
      <w:r w:rsidR="00611672" w:rsidRPr="00BA519F">
        <w:rPr>
          <w:color w:val="000000"/>
          <w:sz w:val="22"/>
          <w:szCs w:val="22"/>
          <w:vertAlign w:val="subscript"/>
          <w:lang w:val="uk-UA"/>
        </w:rPr>
        <w:t>звіт</w:t>
      </w:r>
    </w:p>
    <w:p w:rsidR="00A45D5D" w:rsidRPr="00BA519F" w:rsidRDefault="00A45D5D" w:rsidP="001964BD">
      <w:pPr>
        <w:spacing w:before="120" w:after="180"/>
        <w:rPr>
          <w:color w:val="000000"/>
          <w:sz w:val="22"/>
          <w:szCs w:val="22"/>
          <w:lang w:val="uk-UA"/>
        </w:rPr>
      </w:pPr>
      <w:r w:rsidRPr="00BA519F">
        <w:rPr>
          <w:color w:val="000000"/>
          <w:sz w:val="22"/>
          <w:szCs w:val="22"/>
          <w:lang w:val="uk-UA"/>
        </w:rPr>
        <w:t xml:space="preserve">Достовірність інформації, зазначеної у </w:t>
      </w:r>
      <w:r w:rsidR="00035E33" w:rsidRPr="00BA519F">
        <w:rPr>
          <w:color w:val="000000"/>
          <w:sz w:val="22"/>
          <w:szCs w:val="22"/>
          <w:lang w:val="uk-UA"/>
        </w:rPr>
        <w:t>цьому додатку</w:t>
      </w:r>
      <w:r w:rsidR="004C1D68" w:rsidRPr="00BA519F">
        <w:rPr>
          <w:color w:val="000000"/>
          <w:sz w:val="22"/>
          <w:szCs w:val="22"/>
          <w:lang w:val="uk-UA"/>
        </w:rPr>
        <w:t>,</w:t>
      </w:r>
      <w:r w:rsidRPr="00BA519F">
        <w:rPr>
          <w:color w:val="000000"/>
          <w:sz w:val="22"/>
          <w:szCs w:val="22"/>
          <w:lang w:val="uk-UA"/>
        </w:rPr>
        <w:t xml:space="preserve"> підтверджую.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856"/>
        <w:gridCol w:w="6458"/>
      </w:tblGrid>
      <w:tr w:rsidR="00BA519F" w:rsidRPr="00505B61" w:rsidTr="00F73EEC">
        <w:tc>
          <w:tcPr>
            <w:tcW w:w="3856" w:type="dxa"/>
            <w:tcMar>
              <w:left w:w="28" w:type="dxa"/>
              <w:right w:w="28" w:type="dxa"/>
            </w:tcMar>
          </w:tcPr>
          <w:p w:rsidR="00BA519F" w:rsidRPr="00505B61" w:rsidRDefault="00BA519F" w:rsidP="00F73EE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Складено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6458" w:type="dxa"/>
            <w:tcMar>
              <w:left w:w="28" w:type="dxa"/>
              <w:right w:w="28" w:type="dxa"/>
            </w:tcMar>
          </w:tcPr>
          <w:p w:rsidR="00BA519F" w:rsidRPr="00505B61" w:rsidRDefault="00BA519F" w:rsidP="00F73EEC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BA519F" w:rsidRPr="00505B61" w:rsidRDefault="00BA519F" w:rsidP="00BA519F">
      <w:pPr>
        <w:spacing w:after="240"/>
        <w:ind w:left="1418"/>
        <w:rPr>
          <w:color w:val="000000"/>
          <w:sz w:val="16"/>
          <w:szCs w:val="16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(підпис адвоката)</w:t>
      </w: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5982"/>
        <w:gridCol w:w="4568"/>
      </w:tblGrid>
      <w:tr w:rsidR="00BA519F" w:rsidRPr="00505B61" w:rsidTr="00F73EEC">
        <w:trPr>
          <w:trHeight w:val="351"/>
        </w:trPr>
        <w:tc>
          <w:tcPr>
            <w:tcW w:w="5982" w:type="dxa"/>
            <w:tcMar>
              <w:left w:w="28" w:type="dxa"/>
              <w:right w:w="28" w:type="dxa"/>
            </w:tcMar>
          </w:tcPr>
          <w:p w:rsidR="00BA519F" w:rsidRPr="00505B61" w:rsidRDefault="00BA519F" w:rsidP="00F73EE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Подано до центру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4568" w:type="dxa"/>
            <w:tcMar>
              <w:left w:w="28" w:type="dxa"/>
              <w:right w:w="28" w:type="dxa"/>
            </w:tcMar>
          </w:tcPr>
          <w:p w:rsidR="00BA519F" w:rsidRPr="00505B61" w:rsidRDefault="00BA519F" w:rsidP="00F73EEC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BA519F" w:rsidRPr="00505B61" w:rsidRDefault="00BA519F" w:rsidP="00BA519F">
      <w:pPr>
        <w:spacing w:after="240"/>
        <w:ind w:left="3544" w:firstLine="1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               (підпис адвоката</w:t>
      </w:r>
      <w:r w:rsidRPr="00505B61">
        <w:rPr>
          <w:color w:val="000000"/>
          <w:sz w:val="22"/>
          <w:szCs w:val="22"/>
          <w:lang w:val="uk-UA"/>
        </w:rPr>
        <w:t>)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3714"/>
        <w:gridCol w:w="5103"/>
        <w:gridCol w:w="1559"/>
      </w:tblGrid>
      <w:tr w:rsidR="00BA519F" w:rsidRPr="00505B61" w:rsidTr="00BA519F">
        <w:trPr>
          <w:trHeight w:val="354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BA519F" w:rsidRPr="00505B61" w:rsidRDefault="00BA519F" w:rsidP="00F73EE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Прийнято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BA519F" w:rsidRPr="00505B61" w:rsidRDefault="00BA519F" w:rsidP="00F73EEC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Центр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</w:t>
            </w:r>
            <w:r>
              <w:rPr>
                <w:color w:val="000000"/>
                <w:sz w:val="22"/>
                <w:szCs w:val="22"/>
                <w:lang w:val="uk-UA"/>
              </w:rPr>
              <w:t>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</w:t>
            </w:r>
            <w:r>
              <w:rPr>
                <w:color w:val="000000"/>
                <w:sz w:val="22"/>
                <w:szCs w:val="22"/>
                <w:lang w:val="uk-UA"/>
              </w:rPr>
              <w:t>______________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___</w:t>
            </w:r>
          </w:p>
        </w:tc>
        <w:tc>
          <w:tcPr>
            <w:tcW w:w="1559" w:type="dxa"/>
          </w:tcPr>
          <w:p w:rsidR="00BA519F" w:rsidRPr="00505B61" w:rsidRDefault="00BA519F" w:rsidP="00F73EE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</w:t>
            </w:r>
          </w:p>
        </w:tc>
      </w:tr>
    </w:tbl>
    <w:p w:rsidR="00BA519F" w:rsidRPr="00505B61" w:rsidRDefault="00BA519F" w:rsidP="00BA519F">
      <w:pPr>
        <w:ind w:left="1418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</w:t>
      </w: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 xml:space="preserve">                                         </w:t>
      </w:r>
      <w:r w:rsidRPr="00505B61">
        <w:rPr>
          <w:color w:val="000000"/>
          <w:sz w:val="16"/>
          <w:szCs w:val="16"/>
          <w:lang w:val="uk-UA"/>
        </w:rPr>
        <w:t xml:space="preserve"> (прізвище, ініціали уповноваженої особи)</w:t>
      </w:r>
      <w:r w:rsidRPr="00505B61">
        <w:rPr>
          <w:color w:val="000000"/>
          <w:sz w:val="16"/>
          <w:szCs w:val="16"/>
          <w:lang w:val="uk-UA"/>
        </w:rPr>
        <w:tab/>
        <w:t>(підпис)</w:t>
      </w:r>
    </w:p>
    <w:p w:rsidR="0022367A" w:rsidRPr="00BA519F" w:rsidRDefault="0022367A" w:rsidP="00BA519F">
      <w:pPr>
        <w:ind w:left="1418"/>
        <w:rPr>
          <w:color w:val="000000"/>
          <w:sz w:val="22"/>
          <w:szCs w:val="22"/>
          <w:lang w:val="uk-UA"/>
        </w:rPr>
      </w:pPr>
    </w:p>
    <w:sectPr w:rsidR="0022367A" w:rsidRPr="00BA519F" w:rsidSect="00CF39E0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B7" w:rsidRDefault="00233FB7" w:rsidP="00683EF7">
      <w:r>
        <w:separator/>
      </w:r>
    </w:p>
  </w:endnote>
  <w:endnote w:type="continuationSeparator" w:id="0">
    <w:p w:rsidR="00233FB7" w:rsidRDefault="00233FB7" w:rsidP="006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B7" w:rsidRDefault="00233FB7" w:rsidP="00683EF7">
      <w:r>
        <w:separator/>
      </w:r>
    </w:p>
  </w:footnote>
  <w:footnote w:type="continuationSeparator" w:id="0">
    <w:p w:rsidR="00233FB7" w:rsidRDefault="00233FB7" w:rsidP="0068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9F" w:rsidRPr="00BA519F" w:rsidRDefault="00FE4BD0">
    <w:pPr>
      <w:pStyle w:val="aa"/>
      <w:jc w:val="center"/>
      <w:rPr>
        <w:sz w:val="22"/>
        <w:szCs w:val="22"/>
      </w:rPr>
    </w:pPr>
    <w:r w:rsidRPr="00BA519F">
      <w:rPr>
        <w:sz w:val="22"/>
        <w:szCs w:val="22"/>
      </w:rPr>
      <w:fldChar w:fldCharType="begin"/>
    </w:r>
    <w:r w:rsidR="00BA519F" w:rsidRPr="00BA519F">
      <w:rPr>
        <w:sz w:val="22"/>
        <w:szCs w:val="22"/>
      </w:rPr>
      <w:instrText>PAGE   \* MERGEFORMAT</w:instrText>
    </w:r>
    <w:r w:rsidRPr="00BA519F">
      <w:rPr>
        <w:sz w:val="22"/>
        <w:szCs w:val="22"/>
      </w:rPr>
      <w:fldChar w:fldCharType="separate"/>
    </w:r>
    <w:r w:rsidR="00020D82" w:rsidRPr="00020D82">
      <w:rPr>
        <w:noProof/>
        <w:sz w:val="22"/>
        <w:szCs w:val="22"/>
        <w:lang w:val="uk-UA"/>
      </w:rPr>
      <w:t>2</w:t>
    </w:r>
    <w:r w:rsidRPr="00BA519F">
      <w:rPr>
        <w:sz w:val="22"/>
        <w:szCs w:val="22"/>
      </w:rPr>
      <w:fldChar w:fldCharType="end"/>
    </w:r>
  </w:p>
  <w:p w:rsidR="00BA519F" w:rsidRDefault="00BA519F">
    <w:pPr>
      <w:pStyle w:val="aa"/>
    </w:pPr>
  </w:p>
  <w:p w:rsidR="00BA519F" w:rsidRDefault="00BA519F" w:rsidP="00BA519F">
    <w:pPr>
      <w:pStyle w:val="aa"/>
      <w:jc w:val="right"/>
    </w:pPr>
    <w:r w:rsidRPr="00BA519F">
      <w:rPr>
        <w:lang w:val="uk-UA"/>
      </w:rPr>
      <w:t>Продовження додатка</w:t>
    </w:r>
    <w:r>
      <w:rPr>
        <w:lang w:val="uk-UA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E30"/>
    <w:multiLevelType w:val="hybridMultilevel"/>
    <w:tmpl w:val="3F4E1970"/>
    <w:lvl w:ilvl="0" w:tplc="5C3006B8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6C29263E"/>
    <w:multiLevelType w:val="multilevel"/>
    <w:tmpl w:val="7F5A2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7"/>
    <w:rsid w:val="0000238A"/>
    <w:rsid w:val="00003262"/>
    <w:rsid w:val="00011538"/>
    <w:rsid w:val="00012D01"/>
    <w:rsid w:val="0001381F"/>
    <w:rsid w:val="00015AA5"/>
    <w:rsid w:val="00017025"/>
    <w:rsid w:val="00020D82"/>
    <w:rsid w:val="0002236F"/>
    <w:rsid w:val="00035E33"/>
    <w:rsid w:val="000374BC"/>
    <w:rsid w:val="000467E0"/>
    <w:rsid w:val="00050377"/>
    <w:rsid w:val="0005462A"/>
    <w:rsid w:val="00061188"/>
    <w:rsid w:val="00062177"/>
    <w:rsid w:val="00062AAD"/>
    <w:rsid w:val="00067429"/>
    <w:rsid w:val="00077C7B"/>
    <w:rsid w:val="00080C12"/>
    <w:rsid w:val="00082194"/>
    <w:rsid w:val="00083005"/>
    <w:rsid w:val="00093D56"/>
    <w:rsid w:val="000B03E4"/>
    <w:rsid w:val="000B1B68"/>
    <w:rsid w:val="000B47B7"/>
    <w:rsid w:val="000B6AC5"/>
    <w:rsid w:val="000C3C79"/>
    <w:rsid w:val="000C70ED"/>
    <w:rsid w:val="000D2A5D"/>
    <w:rsid w:val="000D7620"/>
    <w:rsid w:val="000E627E"/>
    <w:rsid w:val="000F384E"/>
    <w:rsid w:val="000F58F8"/>
    <w:rsid w:val="0010189A"/>
    <w:rsid w:val="00106919"/>
    <w:rsid w:val="00110D67"/>
    <w:rsid w:val="00112A95"/>
    <w:rsid w:val="0011339B"/>
    <w:rsid w:val="00113B00"/>
    <w:rsid w:val="00121071"/>
    <w:rsid w:val="00121FEB"/>
    <w:rsid w:val="00134EE0"/>
    <w:rsid w:val="00135D7A"/>
    <w:rsid w:val="00140A62"/>
    <w:rsid w:val="0014221F"/>
    <w:rsid w:val="0014410F"/>
    <w:rsid w:val="00151D81"/>
    <w:rsid w:val="00154291"/>
    <w:rsid w:val="00155821"/>
    <w:rsid w:val="00157317"/>
    <w:rsid w:val="001610E9"/>
    <w:rsid w:val="001619B3"/>
    <w:rsid w:val="001673E9"/>
    <w:rsid w:val="001675E6"/>
    <w:rsid w:val="0018073B"/>
    <w:rsid w:val="00185820"/>
    <w:rsid w:val="00187C51"/>
    <w:rsid w:val="001905AE"/>
    <w:rsid w:val="001923E2"/>
    <w:rsid w:val="0019421E"/>
    <w:rsid w:val="001964BD"/>
    <w:rsid w:val="001A721D"/>
    <w:rsid w:val="001B0F53"/>
    <w:rsid w:val="001B11A8"/>
    <w:rsid w:val="001C3F4D"/>
    <w:rsid w:val="001D7C97"/>
    <w:rsid w:val="001E2230"/>
    <w:rsid w:val="001F2D82"/>
    <w:rsid w:val="001F3622"/>
    <w:rsid w:val="001F511B"/>
    <w:rsid w:val="00211DB3"/>
    <w:rsid w:val="002126BB"/>
    <w:rsid w:val="00221B85"/>
    <w:rsid w:val="0022367A"/>
    <w:rsid w:val="00227034"/>
    <w:rsid w:val="00231078"/>
    <w:rsid w:val="00233FB7"/>
    <w:rsid w:val="00234BA9"/>
    <w:rsid w:val="00237DC1"/>
    <w:rsid w:val="00237E35"/>
    <w:rsid w:val="00242EAA"/>
    <w:rsid w:val="002439F4"/>
    <w:rsid w:val="00243A02"/>
    <w:rsid w:val="00251156"/>
    <w:rsid w:val="002630F9"/>
    <w:rsid w:val="00264DF1"/>
    <w:rsid w:val="00266DA2"/>
    <w:rsid w:val="00297E50"/>
    <w:rsid w:val="002B3965"/>
    <w:rsid w:val="002B690E"/>
    <w:rsid w:val="002C4F2E"/>
    <w:rsid w:val="002E6975"/>
    <w:rsid w:val="002F0850"/>
    <w:rsid w:val="002F10D3"/>
    <w:rsid w:val="002F3BB2"/>
    <w:rsid w:val="002F796F"/>
    <w:rsid w:val="003032B4"/>
    <w:rsid w:val="0030397E"/>
    <w:rsid w:val="00303D99"/>
    <w:rsid w:val="00307C8D"/>
    <w:rsid w:val="00315FCC"/>
    <w:rsid w:val="00320857"/>
    <w:rsid w:val="00332E3B"/>
    <w:rsid w:val="00333CBA"/>
    <w:rsid w:val="00346835"/>
    <w:rsid w:val="00351C6F"/>
    <w:rsid w:val="00352422"/>
    <w:rsid w:val="00365776"/>
    <w:rsid w:val="00365F52"/>
    <w:rsid w:val="00393D66"/>
    <w:rsid w:val="00396490"/>
    <w:rsid w:val="003A0C94"/>
    <w:rsid w:val="003A20E1"/>
    <w:rsid w:val="003A3A6C"/>
    <w:rsid w:val="003B21A8"/>
    <w:rsid w:val="003B37E6"/>
    <w:rsid w:val="003C1E65"/>
    <w:rsid w:val="003C225A"/>
    <w:rsid w:val="003C3B55"/>
    <w:rsid w:val="003C69CB"/>
    <w:rsid w:val="003C70E8"/>
    <w:rsid w:val="003D6F11"/>
    <w:rsid w:val="003E25C4"/>
    <w:rsid w:val="003E413F"/>
    <w:rsid w:val="003E5EFF"/>
    <w:rsid w:val="003E646C"/>
    <w:rsid w:val="003E735A"/>
    <w:rsid w:val="003F7AA0"/>
    <w:rsid w:val="0040128D"/>
    <w:rsid w:val="004032A1"/>
    <w:rsid w:val="00404135"/>
    <w:rsid w:val="00411DD6"/>
    <w:rsid w:val="00417352"/>
    <w:rsid w:val="004202C9"/>
    <w:rsid w:val="00424F52"/>
    <w:rsid w:val="004278EA"/>
    <w:rsid w:val="00430FBF"/>
    <w:rsid w:val="00431B6E"/>
    <w:rsid w:val="004321B1"/>
    <w:rsid w:val="00437FE0"/>
    <w:rsid w:val="00443423"/>
    <w:rsid w:val="004449D5"/>
    <w:rsid w:val="00451CA3"/>
    <w:rsid w:val="00463295"/>
    <w:rsid w:val="00466C41"/>
    <w:rsid w:val="00470390"/>
    <w:rsid w:val="00470BC1"/>
    <w:rsid w:val="00471143"/>
    <w:rsid w:val="00476143"/>
    <w:rsid w:val="00482E19"/>
    <w:rsid w:val="0048477A"/>
    <w:rsid w:val="0048772C"/>
    <w:rsid w:val="00492B13"/>
    <w:rsid w:val="00494DA4"/>
    <w:rsid w:val="00497BE0"/>
    <w:rsid w:val="004B12CB"/>
    <w:rsid w:val="004C1D68"/>
    <w:rsid w:val="004C37D5"/>
    <w:rsid w:val="004C7BEE"/>
    <w:rsid w:val="004E15DF"/>
    <w:rsid w:val="004E353B"/>
    <w:rsid w:val="004F5D4F"/>
    <w:rsid w:val="00506AA8"/>
    <w:rsid w:val="00512044"/>
    <w:rsid w:val="0051662D"/>
    <w:rsid w:val="00525718"/>
    <w:rsid w:val="00530CC4"/>
    <w:rsid w:val="00537940"/>
    <w:rsid w:val="00545D23"/>
    <w:rsid w:val="00547045"/>
    <w:rsid w:val="00551407"/>
    <w:rsid w:val="005519EB"/>
    <w:rsid w:val="00552410"/>
    <w:rsid w:val="00553469"/>
    <w:rsid w:val="00556D5A"/>
    <w:rsid w:val="005571DA"/>
    <w:rsid w:val="005623ED"/>
    <w:rsid w:val="00567052"/>
    <w:rsid w:val="00573E8F"/>
    <w:rsid w:val="00575930"/>
    <w:rsid w:val="00581B48"/>
    <w:rsid w:val="00582340"/>
    <w:rsid w:val="0058550B"/>
    <w:rsid w:val="00591163"/>
    <w:rsid w:val="00592FC9"/>
    <w:rsid w:val="005A5B18"/>
    <w:rsid w:val="005A639B"/>
    <w:rsid w:val="005A6AAE"/>
    <w:rsid w:val="005B0472"/>
    <w:rsid w:val="005B3589"/>
    <w:rsid w:val="005B6941"/>
    <w:rsid w:val="005C68F1"/>
    <w:rsid w:val="005C71D9"/>
    <w:rsid w:val="005D51F5"/>
    <w:rsid w:val="005E14E6"/>
    <w:rsid w:val="005F4FE6"/>
    <w:rsid w:val="005F6AA1"/>
    <w:rsid w:val="00602D38"/>
    <w:rsid w:val="006069A2"/>
    <w:rsid w:val="00611672"/>
    <w:rsid w:val="00612655"/>
    <w:rsid w:val="00615199"/>
    <w:rsid w:val="00622FCF"/>
    <w:rsid w:val="00634E0D"/>
    <w:rsid w:val="0064325E"/>
    <w:rsid w:val="006508A1"/>
    <w:rsid w:val="00651B38"/>
    <w:rsid w:val="00652860"/>
    <w:rsid w:val="00655E67"/>
    <w:rsid w:val="00656BB8"/>
    <w:rsid w:val="00663D5B"/>
    <w:rsid w:val="0067089E"/>
    <w:rsid w:val="00672606"/>
    <w:rsid w:val="0067719A"/>
    <w:rsid w:val="00681A69"/>
    <w:rsid w:val="00683875"/>
    <w:rsid w:val="00683EF7"/>
    <w:rsid w:val="00694BEF"/>
    <w:rsid w:val="00695EAC"/>
    <w:rsid w:val="006B7B69"/>
    <w:rsid w:val="006D01BC"/>
    <w:rsid w:val="006D0547"/>
    <w:rsid w:val="006D24E5"/>
    <w:rsid w:val="006D2D8B"/>
    <w:rsid w:val="006D4BD7"/>
    <w:rsid w:val="006D60DB"/>
    <w:rsid w:val="006E7F10"/>
    <w:rsid w:val="006F76EC"/>
    <w:rsid w:val="00705E26"/>
    <w:rsid w:val="00714AB9"/>
    <w:rsid w:val="00723CB6"/>
    <w:rsid w:val="00725C50"/>
    <w:rsid w:val="0073421D"/>
    <w:rsid w:val="00734853"/>
    <w:rsid w:val="00736CDD"/>
    <w:rsid w:val="00746CF7"/>
    <w:rsid w:val="00746E0C"/>
    <w:rsid w:val="007534AE"/>
    <w:rsid w:val="007564D3"/>
    <w:rsid w:val="007613CA"/>
    <w:rsid w:val="00763D5D"/>
    <w:rsid w:val="00770892"/>
    <w:rsid w:val="007748B5"/>
    <w:rsid w:val="00782C0E"/>
    <w:rsid w:val="007A3BB1"/>
    <w:rsid w:val="007A5908"/>
    <w:rsid w:val="007A65A5"/>
    <w:rsid w:val="007A75BF"/>
    <w:rsid w:val="007B3FD1"/>
    <w:rsid w:val="007C2DA0"/>
    <w:rsid w:val="007E4D0A"/>
    <w:rsid w:val="007E62F4"/>
    <w:rsid w:val="007E7744"/>
    <w:rsid w:val="007F7271"/>
    <w:rsid w:val="008005DB"/>
    <w:rsid w:val="00800C80"/>
    <w:rsid w:val="00802CD1"/>
    <w:rsid w:val="008073A7"/>
    <w:rsid w:val="00831335"/>
    <w:rsid w:val="00831822"/>
    <w:rsid w:val="008322B7"/>
    <w:rsid w:val="00834419"/>
    <w:rsid w:val="0084625C"/>
    <w:rsid w:val="00854A71"/>
    <w:rsid w:val="00866759"/>
    <w:rsid w:val="00871AAF"/>
    <w:rsid w:val="008732CF"/>
    <w:rsid w:val="00874817"/>
    <w:rsid w:val="00874FB4"/>
    <w:rsid w:val="00875137"/>
    <w:rsid w:val="0089760A"/>
    <w:rsid w:val="008A1C17"/>
    <w:rsid w:val="008A469E"/>
    <w:rsid w:val="008A632F"/>
    <w:rsid w:val="008B0FF1"/>
    <w:rsid w:val="008B4E6A"/>
    <w:rsid w:val="008C0D00"/>
    <w:rsid w:val="008D148E"/>
    <w:rsid w:val="008D7C5C"/>
    <w:rsid w:val="008E07E7"/>
    <w:rsid w:val="008E3FC3"/>
    <w:rsid w:val="008F3E99"/>
    <w:rsid w:val="00913F13"/>
    <w:rsid w:val="00914CDB"/>
    <w:rsid w:val="0092210C"/>
    <w:rsid w:val="00926C1E"/>
    <w:rsid w:val="00932CCC"/>
    <w:rsid w:val="00937A6F"/>
    <w:rsid w:val="00951236"/>
    <w:rsid w:val="00952157"/>
    <w:rsid w:val="00970419"/>
    <w:rsid w:val="009721A9"/>
    <w:rsid w:val="009734AE"/>
    <w:rsid w:val="009734C1"/>
    <w:rsid w:val="009902C4"/>
    <w:rsid w:val="0099728C"/>
    <w:rsid w:val="009A7D60"/>
    <w:rsid w:val="009B2B67"/>
    <w:rsid w:val="009B664A"/>
    <w:rsid w:val="009D5EC3"/>
    <w:rsid w:val="009D602B"/>
    <w:rsid w:val="009E2A5E"/>
    <w:rsid w:val="009F020B"/>
    <w:rsid w:val="009F273F"/>
    <w:rsid w:val="009F4F10"/>
    <w:rsid w:val="009F58B7"/>
    <w:rsid w:val="00A0450D"/>
    <w:rsid w:val="00A1371C"/>
    <w:rsid w:val="00A23491"/>
    <w:rsid w:val="00A26AE1"/>
    <w:rsid w:val="00A3369A"/>
    <w:rsid w:val="00A357EC"/>
    <w:rsid w:val="00A41421"/>
    <w:rsid w:val="00A44EB5"/>
    <w:rsid w:val="00A4508F"/>
    <w:rsid w:val="00A45D5D"/>
    <w:rsid w:val="00A5364A"/>
    <w:rsid w:val="00A5651A"/>
    <w:rsid w:val="00A6320F"/>
    <w:rsid w:val="00A635E8"/>
    <w:rsid w:val="00A65104"/>
    <w:rsid w:val="00A651DE"/>
    <w:rsid w:val="00A71FBE"/>
    <w:rsid w:val="00A827D3"/>
    <w:rsid w:val="00A8428F"/>
    <w:rsid w:val="00A85E3E"/>
    <w:rsid w:val="00A87CDD"/>
    <w:rsid w:val="00A95C5E"/>
    <w:rsid w:val="00A96734"/>
    <w:rsid w:val="00AA194B"/>
    <w:rsid w:val="00AB1340"/>
    <w:rsid w:val="00AB2981"/>
    <w:rsid w:val="00AC1AD7"/>
    <w:rsid w:val="00AC1ED8"/>
    <w:rsid w:val="00AC28CC"/>
    <w:rsid w:val="00AC4E9E"/>
    <w:rsid w:val="00AD3FDB"/>
    <w:rsid w:val="00AE13F8"/>
    <w:rsid w:val="00AE25B1"/>
    <w:rsid w:val="00AF1384"/>
    <w:rsid w:val="00AF2FF2"/>
    <w:rsid w:val="00AF3A94"/>
    <w:rsid w:val="00AF4A3B"/>
    <w:rsid w:val="00B01CFA"/>
    <w:rsid w:val="00B02217"/>
    <w:rsid w:val="00B03227"/>
    <w:rsid w:val="00B03E22"/>
    <w:rsid w:val="00B14CCD"/>
    <w:rsid w:val="00B257FF"/>
    <w:rsid w:val="00B267D8"/>
    <w:rsid w:val="00B27E49"/>
    <w:rsid w:val="00B31972"/>
    <w:rsid w:val="00B31A29"/>
    <w:rsid w:val="00B35A74"/>
    <w:rsid w:val="00B3706C"/>
    <w:rsid w:val="00B42420"/>
    <w:rsid w:val="00B43F15"/>
    <w:rsid w:val="00B53DA7"/>
    <w:rsid w:val="00B551A4"/>
    <w:rsid w:val="00B55329"/>
    <w:rsid w:val="00B60402"/>
    <w:rsid w:val="00B64E37"/>
    <w:rsid w:val="00B732B9"/>
    <w:rsid w:val="00B73E99"/>
    <w:rsid w:val="00B837CA"/>
    <w:rsid w:val="00B86B07"/>
    <w:rsid w:val="00B87234"/>
    <w:rsid w:val="00B92862"/>
    <w:rsid w:val="00B93DB6"/>
    <w:rsid w:val="00BA12E4"/>
    <w:rsid w:val="00BA519F"/>
    <w:rsid w:val="00BB212F"/>
    <w:rsid w:val="00BB4AB8"/>
    <w:rsid w:val="00BB5D84"/>
    <w:rsid w:val="00BB6154"/>
    <w:rsid w:val="00BC0169"/>
    <w:rsid w:val="00BC7B83"/>
    <w:rsid w:val="00BD0F0A"/>
    <w:rsid w:val="00BE0D74"/>
    <w:rsid w:val="00BE1286"/>
    <w:rsid w:val="00BF4045"/>
    <w:rsid w:val="00BF5A68"/>
    <w:rsid w:val="00C12004"/>
    <w:rsid w:val="00C14400"/>
    <w:rsid w:val="00C17BCB"/>
    <w:rsid w:val="00C2303E"/>
    <w:rsid w:val="00C237D5"/>
    <w:rsid w:val="00C31C48"/>
    <w:rsid w:val="00C31CD0"/>
    <w:rsid w:val="00C322A6"/>
    <w:rsid w:val="00C47429"/>
    <w:rsid w:val="00C5527B"/>
    <w:rsid w:val="00C77F75"/>
    <w:rsid w:val="00C8491A"/>
    <w:rsid w:val="00C863FE"/>
    <w:rsid w:val="00C86E2C"/>
    <w:rsid w:val="00C9229D"/>
    <w:rsid w:val="00CA148B"/>
    <w:rsid w:val="00CB6B35"/>
    <w:rsid w:val="00CC5B8C"/>
    <w:rsid w:val="00CC75D8"/>
    <w:rsid w:val="00CD4577"/>
    <w:rsid w:val="00CE0C58"/>
    <w:rsid w:val="00CE3A10"/>
    <w:rsid w:val="00CE6EC0"/>
    <w:rsid w:val="00CE7030"/>
    <w:rsid w:val="00CF39E0"/>
    <w:rsid w:val="00CF469C"/>
    <w:rsid w:val="00D00938"/>
    <w:rsid w:val="00D028A5"/>
    <w:rsid w:val="00D047DC"/>
    <w:rsid w:val="00D05280"/>
    <w:rsid w:val="00D0543D"/>
    <w:rsid w:val="00D1090A"/>
    <w:rsid w:val="00D12058"/>
    <w:rsid w:val="00D1630C"/>
    <w:rsid w:val="00D414D9"/>
    <w:rsid w:val="00D44B39"/>
    <w:rsid w:val="00D47F35"/>
    <w:rsid w:val="00D53266"/>
    <w:rsid w:val="00D540C7"/>
    <w:rsid w:val="00D5567F"/>
    <w:rsid w:val="00D6075D"/>
    <w:rsid w:val="00D61874"/>
    <w:rsid w:val="00D62843"/>
    <w:rsid w:val="00D73366"/>
    <w:rsid w:val="00D84DF5"/>
    <w:rsid w:val="00D8765D"/>
    <w:rsid w:val="00D925D3"/>
    <w:rsid w:val="00D96B22"/>
    <w:rsid w:val="00DA3683"/>
    <w:rsid w:val="00DA5852"/>
    <w:rsid w:val="00DB4383"/>
    <w:rsid w:val="00DC3EBE"/>
    <w:rsid w:val="00DC6B32"/>
    <w:rsid w:val="00DD195D"/>
    <w:rsid w:val="00DD2C16"/>
    <w:rsid w:val="00DE17EC"/>
    <w:rsid w:val="00DE31BF"/>
    <w:rsid w:val="00DE40D0"/>
    <w:rsid w:val="00DF50F6"/>
    <w:rsid w:val="00DF590D"/>
    <w:rsid w:val="00DF5D0A"/>
    <w:rsid w:val="00DF6ABF"/>
    <w:rsid w:val="00E245B8"/>
    <w:rsid w:val="00E3628F"/>
    <w:rsid w:val="00E6140F"/>
    <w:rsid w:val="00E61D15"/>
    <w:rsid w:val="00E62C9A"/>
    <w:rsid w:val="00E72610"/>
    <w:rsid w:val="00E86842"/>
    <w:rsid w:val="00E903E3"/>
    <w:rsid w:val="00EA65B3"/>
    <w:rsid w:val="00EB0A19"/>
    <w:rsid w:val="00EB6DDF"/>
    <w:rsid w:val="00EB6E56"/>
    <w:rsid w:val="00EC125A"/>
    <w:rsid w:val="00EE63CB"/>
    <w:rsid w:val="00EF21F2"/>
    <w:rsid w:val="00F10DEE"/>
    <w:rsid w:val="00F3710A"/>
    <w:rsid w:val="00F50F66"/>
    <w:rsid w:val="00F53E76"/>
    <w:rsid w:val="00F62200"/>
    <w:rsid w:val="00F73EEC"/>
    <w:rsid w:val="00F83E52"/>
    <w:rsid w:val="00F84C2B"/>
    <w:rsid w:val="00F852C0"/>
    <w:rsid w:val="00FC1513"/>
    <w:rsid w:val="00FC1985"/>
    <w:rsid w:val="00FD254C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st121">
    <w:name w:val="st121"/>
    <w:uiPriority w:val="99"/>
    <w:rsid w:val="0022367A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st121">
    <w:name w:val="st121"/>
    <w:uiPriority w:val="99"/>
    <w:rsid w:val="0022367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1&#1056;&#1072;&#1073;&#1086;&#1090;&#1072;\Robota\MINYUST\2018\08\0208\2424\&#1053;&#1072;&#1082;&#1072;&#1079;%20&#1074;&#1110;&#1076;%2023.07.2018%20&#8470;%202424_5_files\RE32316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6559</Words>
  <Characters>3739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10278</CharactersWithSpaces>
  <SharedDoc>false</SharedDoc>
  <HLinks>
    <vt:vector size="78" baseType="variant">
      <vt:variant>
        <vt:i4>558432374</vt:i4>
      </vt:variant>
      <vt:variant>
        <vt:i4>11174</vt:i4>
      </vt:variant>
      <vt:variant>
        <vt:i4>1025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11452</vt:i4>
      </vt:variant>
      <vt:variant>
        <vt:i4>1026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12270</vt:i4>
      </vt:variant>
      <vt:variant>
        <vt:i4>1027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12612</vt:i4>
      </vt:variant>
      <vt:variant>
        <vt:i4>1028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13276</vt:i4>
      </vt:variant>
      <vt:variant>
        <vt:i4>1029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13604</vt:i4>
      </vt:variant>
      <vt:variant>
        <vt:i4>1030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13924</vt:i4>
      </vt:variant>
      <vt:variant>
        <vt:i4>1031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14226</vt:i4>
      </vt:variant>
      <vt:variant>
        <vt:i4>1032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37122</vt:i4>
      </vt:variant>
      <vt:variant>
        <vt:i4>1033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42244</vt:i4>
      </vt:variant>
      <vt:variant>
        <vt:i4>1034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42558</vt:i4>
      </vt:variant>
      <vt:variant>
        <vt:i4>1035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43388</vt:i4>
      </vt:variant>
      <vt:variant>
        <vt:i4>1036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43708</vt:i4>
      </vt:variant>
      <vt:variant>
        <vt:i4>1037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Бурова</dc:creator>
  <cp:lastModifiedBy>МЕРЕДОВА Ганна</cp:lastModifiedBy>
  <cp:revision>2</cp:revision>
  <cp:lastPrinted>2017-01-17T08:34:00Z</cp:lastPrinted>
  <dcterms:created xsi:type="dcterms:W3CDTF">2020-08-10T06:26:00Z</dcterms:created>
  <dcterms:modified xsi:type="dcterms:W3CDTF">2020-08-10T06:26:00Z</dcterms:modified>
</cp:coreProperties>
</file>